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89027" w14:textId="7DA027A9" w:rsidR="002B0030" w:rsidRDefault="002B0030" w:rsidP="002B0030">
      <w:pPr>
        <w:spacing w:after="120"/>
        <w:jc w:val="right"/>
        <w:rPr>
          <w:rFonts w:cs="Arial"/>
        </w:rPr>
      </w:pPr>
      <w:r w:rsidRPr="000A6927">
        <w:rPr>
          <w:rFonts w:cs="Arial"/>
          <w:i/>
        </w:rPr>
        <w:t xml:space="preserve">Załącznik </w:t>
      </w:r>
      <w:r>
        <w:rPr>
          <w:rFonts w:cs="Arial"/>
          <w:i/>
        </w:rPr>
        <w:t xml:space="preserve">nr </w:t>
      </w:r>
      <w:r w:rsidR="005D1048">
        <w:rPr>
          <w:rFonts w:cs="Arial"/>
          <w:i/>
        </w:rPr>
        <w:t>5</w:t>
      </w:r>
      <w:r>
        <w:rPr>
          <w:rFonts w:cs="Arial"/>
          <w:i/>
        </w:rPr>
        <w:t xml:space="preserve"> </w:t>
      </w:r>
      <w:r w:rsidRPr="000A6927">
        <w:rPr>
          <w:rFonts w:cs="Arial"/>
          <w:i/>
        </w:rPr>
        <w:t>do obwieszczenia</w:t>
      </w:r>
    </w:p>
    <w:p w14:paraId="26CEF259" w14:textId="77777777" w:rsidR="002B0030" w:rsidRDefault="002B0030" w:rsidP="000A6927">
      <w:pPr>
        <w:spacing w:after="120"/>
        <w:jc w:val="center"/>
        <w:rPr>
          <w:rFonts w:eastAsia="Times New Roman" w:cs="Arial"/>
          <w:szCs w:val="24"/>
        </w:rPr>
      </w:pPr>
    </w:p>
    <w:p w14:paraId="6C34136D" w14:textId="77777777" w:rsidR="004037CB" w:rsidRPr="004037CB" w:rsidRDefault="002B0030" w:rsidP="000A6927">
      <w:pPr>
        <w:spacing w:after="120"/>
        <w:jc w:val="center"/>
        <w:rPr>
          <w:rFonts w:eastAsia="Times New Roman" w:cs="Arial"/>
          <w:szCs w:val="24"/>
        </w:rPr>
      </w:pPr>
      <w:r w:rsidRPr="004037CB">
        <w:rPr>
          <w:rFonts w:eastAsia="Times New Roman" w:cs="Arial"/>
          <w:szCs w:val="24"/>
        </w:rPr>
        <w:t>FORMULARZ ZGŁASZANIA UWAG</w:t>
      </w:r>
    </w:p>
    <w:p w14:paraId="24DA274C" w14:textId="77777777" w:rsidR="004037CB" w:rsidRPr="004037CB" w:rsidRDefault="004037CB" w:rsidP="000A6927">
      <w:pPr>
        <w:spacing w:after="120"/>
        <w:jc w:val="center"/>
        <w:rPr>
          <w:rFonts w:eastAsia="Times New Roman" w:cs="Arial"/>
          <w:szCs w:val="24"/>
        </w:rPr>
      </w:pPr>
    </w:p>
    <w:p w14:paraId="60225B42" w14:textId="041CB8A0" w:rsidR="004037CB" w:rsidRPr="00FF5279" w:rsidRDefault="004037CB" w:rsidP="000A6927">
      <w:pPr>
        <w:spacing w:after="120"/>
        <w:rPr>
          <w:rFonts w:cs="Arial"/>
        </w:rPr>
      </w:pPr>
      <w:r w:rsidRPr="00FF5279">
        <w:rPr>
          <w:rFonts w:cs="Arial"/>
        </w:rPr>
        <w:t>Mieszkanko, Mieszkańcu Gminy</w:t>
      </w:r>
      <w:r w:rsidR="00F2414B" w:rsidRPr="00FF5279">
        <w:rPr>
          <w:rFonts w:cs="Arial"/>
        </w:rPr>
        <w:t xml:space="preserve"> </w:t>
      </w:r>
      <w:r w:rsidR="000700A3">
        <w:rPr>
          <w:rFonts w:cs="Arial"/>
        </w:rPr>
        <w:t>Krzczonów</w:t>
      </w:r>
      <w:r w:rsidRPr="00FF5279">
        <w:rPr>
          <w:rFonts w:cs="Arial"/>
        </w:rPr>
        <w:t>!</w:t>
      </w:r>
    </w:p>
    <w:p w14:paraId="62219841" w14:textId="21D953EE" w:rsidR="00557F1D" w:rsidRPr="003D00DA" w:rsidRDefault="004037CB" w:rsidP="000A6927">
      <w:pPr>
        <w:spacing w:after="120"/>
        <w:rPr>
          <w:rFonts w:cs="Arial"/>
        </w:rPr>
      </w:pPr>
      <w:r w:rsidRPr="00FF5279">
        <w:rPr>
          <w:rFonts w:cs="Arial"/>
        </w:rPr>
        <w:t xml:space="preserve">Zapraszamy do udziału w konsultacjach społecznych dotyczących projektu </w:t>
      </w:r>
      <w:r w:rsidR="00FF5279" w:rsidRPr="00FF5279">
        <w:rPr>
          <w:rFonts w:cs="Arial"/>
        </w:rPr>
        <w:t xml:space="preserve">Gminnego Programu Rewitalizacji Gminy </w:t>
      </w:r>
      <w:r w:rsidR="000700A3">
        <w:rPr>
          <w:rFonts w:cs="Arial"/>
        </w:rPr>
        <w:t>Krzczonów</w:t>
      </w:r>
      <w:r w:rsidR="00FF5279" w:rsidRPr="00FF5279">
        <w:rPr>
          <w:rFonts w:cs="Arial"/>
        </w:rPr>
        <w:t xml:space="preserve"> na lata 202</w:t>
      </w:r>
      <w:r w:rsidR="00A46A84">
        <w:rPr>
          <w:rFonts w:cs="Arial"/>
        </w:rPr>
        <w:t>2</w:t>
      </w:r>
      <w:r w:rsidR="00FF5279" w:rsidRPr="00FF5279">
        <w:rPr>
          <w:rFonts w:cs="Arial"/>
        </w:rPr>
        <w:t>-2030</w:t>
      </w:r>
      <w:r w:rsidRPr="00FF5279">
        <w:rPr>
          <w:rFonts w:cs="Arial"/>
        </w:rPr>
        <w:t xml:space="preserve">. </w:t>
      </w:r>
    </w:p>
    <w:p w14:paraId="41A3291D" w14:textId="01BCE3A6" w:rsidR="003D00DA" w:rsidRDefault="004037CB" w:rsidP="003D00DA">
      <w:pPr>
        <w:spacing w:after="120"/>
        <w:rPr>
          <w:rFonts w:cs="Arial"/>
        </w:rPr>
      </w:pPr>
      <w:r w:rsidRPr="00FF5279">
        <w:rPr>
          <w:rFonts w:cs="Arial"/>
        </w:rPr>
        <w:t>Konsultacje społeczne prowadzone</w:t>
      </w:r>
      <w:r w:rsidR="003D00DA">
        <w:rPr>
          <w:rFonts w:cs="Arial"/>
        </w:rPr>
        <w:t xml:space="preserve"> są</w:t>
      </w:r>
      <w:r w:rsidRPr="00FF5279">
        <w:rPr>
          <w:rFonts w:cs="Arial"/>
        </w:rPr>
        <w:t xml:space="preserve"> </w:t>
      </w:r>
      <w:r w:rsidRPr="00B5741E">
        <w:rPr>
          <w:rFonts w:cs="Arial"/>
        </w:rPr>
        <w:t xml:space="preserve">od </w:t>
      </w:r>
      <w:r w:rsidR="00B5741E" w:rsidRPr="00B5741E">
        <w:rPr>
          <w:rFonts w:cs="Arial"/>
        </w:rPr>
        <w:t>31 lipca 2024</w:t>
      </w:r>
      <w:r w:rsidR="00AD471D" w:rsidRPr="00B5741E">
        <w:rPr>
          <w:rFonts w:cs="Arial"/>
        </w:rPr>
        <w:t xml:space="preserve"> r. </w:t>
      </w:r>
      <w:r w:rsidRPr="00B5741E">
        <w:rPr>
          <w:rFonts w:cs="Arial"/>
        </w:rPr>
        <w:t xml:space="preserve">do </w:t>
      </w:r>
      <w:r w:rsidR="00B5741E" w:rsidRPr="00B5741E">
        <w:rPr>
          <w:rFonts w:cs="Arial"/>
        </w:rPr>
        <w:t>4 września 2024</w:t>
      </w:r>
      <w:r w:rsidR="00AD471D" w:rsidRPr="00B5741E">
        <w:rPr>
          <w:rFonts w:cs="Arial"/>
        </w:rPr>
        <w:t xml:space="preserve"> r.</w:t>
      </w:r>
    </w:p>
    <w:p w14:paraId="64BD191D" w14:textId="1C29EC80" w:rsidR="00126B97" w:rsidRPr="00FF5279" w:rsidRDefault="004037CB" w:rsidP="003D00DA">
      <w:pPr>
        <w:spacing w:after="120"/>
        <w:rPr>
          <w:rFonts w:cs="Arial"/>
        </w:rPr>
      </w:pPr>
      <w:r w:rsidRPr="00FF5279">
        <w:rPr>
          <w:rFonts w:cs="Arial"/>
        </w:rPr>
        <w:t>Opinie, które wpłyną po tym terminie, nie będą uwzględniane.</w:t>
      </w:r>
    </w:p>
    <w:p w14:paraId="4579541D" w14:textId="3A6EB634" w:rsidR="00126B97" w:rsidRPr="00A46A84" w:rsidRDefault="004037CB" w:rsidP="00A46A84">
      <w:pPr>
        <w:spacing w:after="120"/>
        <w:rPr>
          <w:rFonts w:cs="Arial"/>
        </w:rPr>
      </w:pPr>
      <w:r w:rsidRPr="00FF5279">
        <w:rPr>
          <w:rFonts w:cs="Arial"/>
        </w:rPr>
        <w:t xml:space="preserve">W razie wątpliwości lub pytań zachęcamy również do kontaktu telefonicznego pod numerem </w:t>
      </w:r>
      <w:r w:rsidR="00B5741E">
        <w:rPr>
          <w:rFonts w:cs="Arial"/>
        </w:rPr>
        <w:t>81 566 40 79</w:t>
      </w:r>
      <w:r w:rsidR="00A46A84" w:rsidRPr="00A46A84">
        <w:rPr>
          <w:rFonts w:cs="Arial"/>
        </w:rPr>
        <w:t xml:space="preserve"> od 09:00 do 1</w:t>
      </w:r>
      <w:r w:rsidR="00B5741E">
        <w:rPr>
          <w:rFonts w:cs="Arial"/>
        </w:rPr>
        <w:t>6</w:t>
      </w:r>
      <w:r w:rsidR="00A46A84" w:rsidRPr="00A46A84">
        <w:rPr>
          <w:rFonts w:cs="Arial"/>
        </w:rPr>
        <w:t xml:space="preserve">:00 w poniedziałki </w:t>
      </w:r>
      <w:r w:rsidR="00A46A84">
        <w:rPr>
          <w:rFonts w:cs="Arial"/>
        </w:rPr>
        <w:t xml:space="preserve">oraz od </w:t>
      </w:r>
      <w:r w:rsidR="00B5741E">
        <w:rPr>
          <w:rFonts w:cs="Arial"/>
        </w:rPr>
        <w:t>8</w:t>
      </w:r>
      <w:r w:rsidR="00A46A84">
        <w:rPr>
          <w:rFonts w:cs="Arial"/>
        </w:rPr>
        <w:t>:00 do 1</w:t>
      </w:r>
      <w:r w:rsidR="00B5741E">
        <w:rPr>
          <w:rFonts w:cs="Arial"/>
        </w:rPr>
        <w:t>4</w:t>
      </w:r>
      <w:r w:rsidR="00A46A84">
        <w:rPr>
          <w:rFonts w:cs="Arial"/>
        </w:rPr>
        <w:t>:30 w środy</w:t>
      </w:r>
      <w:r w:rsidR="00B5741E">
        <w:rPr>
          <w:rFonts w:cs="Arial"/>
        </w:rPr>
        <w:t xml:space="preserve">, </w:t>
      </w:r>
      <w:r w:rsidR="00A46A84" w:rsidRPr="00A46A84">
        <w:rPr>
          <w:rFonts w:cs="Arial"/>
        </w:rPr>
        <w:t>czwartki</w:t>
      </w:r>
      <w:r w:rsidR="00B5741E">
        <w:rPr>
          <w:rFonts w:cs="Arial"/>
        </w:rPr>
        <w:t xml:space="preserve"> i piątki</w:t>
      </w:r>
      <w:r w:rsidR="00A46A84" w:rsidRPr="00A46A84">
        <w:rPr>
          <w:rFonts w:cs="Arial"/>
        </w:rPr>
        <w:t>.</w:t>
      </w:r>
    </w:p>
    <w:p w14:paraId="5A9CA98F" w14:textId="61EB2B47" w:rsidR="004037CB" w:rsidRDefault="004037CB" w:rsidP="000A6927">
      <w:pPr>
        <w:spacing w:after="120"/>
        <w:rPr>
          <w:rFonts w:cs="Arial"/>
          <w:b/>
        </w:rPr>
      </w:pPr>
      <w:r w:rsidRPr="00FF5279">
        <w:rPr>
          <w:rFonts w:cs="Arial"/>
        </w:rPr>
        <w:t xml:space="preserve">Wszelkie informacje o tych konsultacjach można również uzyskać na stronach internetowych: </w:t>
      </w:r>
      <w:r w:rsidR="00EA5BDE" w:rsidRPr="00FF5279">
        <w:rPr>
          <w:rFonts w:cs="Arial"/>
          <w:b/>
        </w:rPr>
        <w:t>www.</w:t>
      </w:r>
      <w:r w:rsidR="000700A3">
        <w:rPr>
          <w:rFonts w:cs="Arial"/>
          <w:b/>
        </w:rPr>
        <w:t>krzczonow</w:t>
      </w:r>
      <w:r w:rsidR="00A46A84">
        <w:rPr>
          <w:rFonts w:cs="Arial"/>
          <w:b/>
        </w:rPr>
        <w:t>.</w:t>
      </w:r>
      <w:r w:rsidR="000700A3">
        <w:rPr>
          <w:rFonts w:cs="Arial"/>
          <w:b/>
        </w:rPr>
        <w:t>pl</w:t>
      </w:r>
      <w:r w:rsidR="00EA5BDE" w:rsidRPr="00FF5279">
        <w:rPr>
          <w:rFonts w:cs="Arial"/>
        </w:rPr>
        <w:t xml:space="preserve"> oraz </w:t>
      </w:r>
      <w:r w:rsidRPr="00FF5279">
        <w:rPr>
          <w:rFonts w:cs="Arial"/>
        </w:rPr>
        <w:t xml:space="preserve"> </w:t>
      </w:r>
      <w:r w:rsidR="00A46A84" w:rsidRPr="00A46A84">
        <w:rPr>
          <w:rFonts w:cs="Arial"/>
          <w:b/>
        </w:rPr>
        <w:t>www.ug</w:t>
      </w:r>
      <w:r w:rsidR="000700A3">
        <w:rPr>
          <w:rFonts w:cs="Arial"/>
          <w:b/>
        </w:rPr>
        <w:t>krzczonow</w:t>
      </w:r>
      <w:r w:rsidR="00A46A84" w:rsidRPr="00A46A84">
        <w:rPr>
          <w:rFonts w:cs="Arial"/>
          <w:b/>
        </w:rPr>
        <w:t>.bip.lubelskie.pl</w:t>
      </w:r>
      <w:r w:rsidR="00A46A84">
        <w:rPr>
          <w:rFonts w:cs="Arial"/>
          <w:b/>
        </w:rPr>
        <w:t>.</w:t>
      </w:r>
    </w:p>
    <w:p w14:paraId="2575F251" w14:textId="77777777" w:rsidR="00FF5279" w:rsidRDefault="00FF5279" w:rsidP="000A6927">
      <w:pPr>
        <w:spacing w:after="120"/>
        <w:rPr>
          <w:rFonts w:cs="Arial"/>
        </w:rPr>
      </w:pPr>
    </w:p>
    <w:p w14:paraId="4721C8A9" w14:textId="2C0A3B27" w:rsidR="004037CB" w:rsidRPr="00FF5279" w:rsidRDefault="004037CB" w:rsidP="002B0030">
      <w:pPr>
        <w:spacing w:after="120"/>
        <w:rPr>
          <w:rFonts w:cs="Arial"/>
          <w:b/>
        </w:rPr>
      </w:pPr>
      <w:r w:rsidRPr="004037CB">
        <w:rPr>
          <w:rFonts w:cs="Arial"/>
        </w:rPr>
        <w:t>1</w:t>
      </w:r>
      <w:r w:rsidR="002B0030">
        <w:rPr>
          <w:rFonts w:cs="Arial"/>
        </w:rPr>
        <w:t>.</w:t>
      </w:r>
      <w:r w:rsidRPr="004037CB">
        <w:rPr>
          <w:rFonts w:cs="Arial"/>
        </w:rPr>
        <w:t xml:space="preserve"> </w:t>
      </w:r>
      <w:r w:rsidR="00705305">
        <w:rPr>
          <w:rFonts w:cs="Arial"/>
        </w:rPr>
        <w:t>Proszę wskazać</w:t>
      </w:r>
      <w:r w:rsidRPr="004037CB">
        <w:rPr>
          <w:rFonts w:cs="Arial"/>
        </w:rPr>
        <w:t xml:space="preserve"> komentarze lub sugestie dotyczące treści projektu </w:t>
      </w:r>
      <w:r w:rsidR="002B599B">
        <w:rPr>
          <w:rFonts w:cs="Arial"/>
        </w:rPr>
        <w:t xml:space="preserve">Gminnego Programu Rewitalizacji Gminy </w:t>
      </w:r>
      <w:r w:rsidR="000700A3">
        <w:rPr>
          <w:rFonts w:cs="Arial"/>
        </w:rPr>
        <w:t>Krzczonów</w:t>
      </w:r>
      <w:r w:rsidR="002B599B">
        <w:rPr>
          <w:rFonts w:cs="Arial"/>
        </w:rPr>
        <w:t xml:space="preserve"> na lata 202</w:t>
      </w:r>
      <w:r w:rsidR="00A46A84">
        <w:rPr>
          <w:rFonts w:cs="Arial"/>
        </w:rPr>
        <w:t>2</w:t>
      </w:r>
      <w:r w:rsidR="002B599B">
        <w:rPr>
          <w:rFonts w:cs="Arial"/>
        </w:rPr>
        <w:t>-2030</w:t>
      </w:r>
      <w:r w:rsidR="00FF5279">
        <w:rPr>
          <w:rFonts w:cs="Arial"/>
        </w:rPr>
        <w:t xml:space="preserve"> odnośnie </w:t>
      </w:r>
      <w:r w:rsidR="00FF5279" w:rsidRPr="00FF5279">
        <w:rPr>
          <w:rFonts w:cs="Arial"/>
          <w:b/>
        </w:rPr>
        <w:t xml:space="preserve">rozdziału 6 - </w:t>
      </w:r>
      <w:r w:rsidR="00FF5279" w:rsidRPr="00FF5279">
        <w:rPr>
          <w:rFonts w:cs="Arial"/>
          <w:b/>
          <w:i/>
        </w:rPr>
        <w:t>Wizja stanu docelowego obszaru rewitalizacji oraz cele i kierunki działań</w:t>
      </w:r>
      <w:r w:rsidR="00FF5279">
        <w:rPr>
          <w:rFonts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8"/>
      </w:tblGrid>
      <w:tr w:rsidR="004037CB" w:rsidRPr="004037CB" w14:paraId="5098E719" w14:textId="77777777" w:rsidTr="00FF5279">
        <w:trPr>
          <w:trHeight w:val="2532"/>
        </w:trPr>
        <w:tc>
          <w:tcPr>
            <w:tcW w:w="9188" w:type="dxa"/>
          </w:tcPr>
          <w:p w14:paraId="761BE2F1" w14:textId="77777777" w:rsidR="004037CB" w:rsidRPr="004037CB" w:rsidRDefault="004037CB" w:rsidP="000A6927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26DE38CE" w14:textId="77777777" w:rsidR="004037CB" w:rsidRPr="004037CB" w:rsidRDefault="004037CB" w:rsidP="000A6927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3635F70D" w14:textId="77777777" w:rsidR="004037CB" w:rsidRPr="004037CB" w:rsidRDefault="004037CB" w:rsidP="000A6927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4F537AC0" w14:textId="77777777" w:rsidR="004037CB" w:rsidRPr="004037CB" w:rsidRDefault="004037CB" w:rsidP="000A6927">
            <w:pPr>
              <w:spacing w:after="120" w:line="276" w:lineRule="auto"/>
              <w:jc w:val="center"/>
              <w:rPr>
                <w:rFonts w:cs="Arial"/>
              </w:rPr>
            </w:pPr>
          </w:p>
        </w:tc>
      </w:tr>
    </w:tbl>
    <w:p w14:paraId="6C6DCEBD" w14:textId="191E93B9" w:rsidR="004037CB" w:rsidRPr="004037CB" w:rsidRDefault="004037CB" w:rsidP="002B0030">
      <w:pPr>
        <w:spacing w:after="120"/>
        <w:rPr>
          <w:rFonts w:cs="Arial"/>
        </w:rPr>
      </w:pPr>
      <w:r w:rsidRPr="004037CB">
        <w:rPr>
          <w:rFonts w:cs="Arial"/>
        </w:rPr>
        <w:t>2</w:t>
      </w:r>
      <w:r w:rsidR="002B0030">
        <w:rPr>
          <w:rFonts w:cs="Arial"/>
        </w:rPr>
        <w:t>.</w:t>
      </w:r>
      <w:r w:rsidRPr="004037CB">
        <w:rPr>
          <w:rFonts w:cs="Arial"/>
        </w:rPr>
        <w:t xml:space="preserve"> </w:t>
      </w:r>
      <w:r w:rsidR="00705305" w:rsidRPr="00705305">
        <w:rPr>
          <w:rFonts w:cs="Arial"/>
        </w:rPr>
        <w:t xml:space="preserve">Proszę wskazać </w:t>
      </w:r>
      <w:r w:rsidRPr="004037CB">
        <w:rPr>
          <w:rFonts w:cs="Arial"/>
        </w:rPr>
        <w:t xml:space="preserve">komentarze lub sugestie dotyczące </w:t>
      </w:r>
      <w:r w:rsidR="00FF5279" w:rsidRPr="00FF5279">
        <w:rPr>
          <w:rFonts w:cs="Arial"/>
        </w:rPr>
        <w:t xml:space="preserve">treści projektu Gminnego Programu Rewitalizacji </w:t>
      </w:r>
      <w:r w:rsidR="00A46A84" w:rsidRPr="00A46A84">
        <w:rPr>
          <w:rFonts w:cs="Arial"/>
        </w:rPr>
        <w:t xml:space="preserve">Gminy </w:t>
      </w:r>
      <w:r w:rsidR="000700A3" w:rsidRPr="000700A3">
        <w:rPr>
          <w:rFonts w:cs="Arial"/>
        </w:rPr>
        <w:t>Krzczonów</w:t>
      </w:r>
      <w:r w:rsidR="00A46A84" w:rsidRPr="00A46A84">
        <w:rPr>
          <w:rFonts w:cs="Arial"/>
        </w:rPr>
        <w:t xml:space="preserve"> na lata 2022-2030 </w:t>
      </w:r>
      <w:r w:rsidR="00FF5279" w:rsidRPr="00FF5279">
        <w:rPr>
          <w:rFonts w:cs="Arial"/>
        </w:rPr>
        <w:t xml:space="preserve">odnośnie </w:t>
      </w:r>
      <w:r w:rsidR="00FF5279" w:rsidRPr="00FF5279">
        <w:rPr>
          <w:rFonts w:cs="Arial"/>
          <w:b/>
        </w:rPr>
        <w:t xml:space="preserve">rozdziału 7 - </w:t>
      </w:r>
      <w:r w:rsidR="00FF5279" w:rsidRPr="00FF5279">
        <w:rPr>
          <w:rFonts w:cs="Arial"/>
          <w:b/>
          <w:i/>
        </w:rPr>
        <w:t>Podstawowe i uzupełniające projekty rewitalizacyjne: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24"/>
      </w:tblGrid>
      <w:tr w:rsidR="004037CB" w:rsidRPr="004037CB" w14:paraId="1885B8A7" w14:textId="77777777" w:rsidTr="00FF5279">
        <w:trPr>
          <w:trHeight w:val="2700"/>
        </w:trPr>
        <w:tc>
          <w:tcPr>
            <w:tcW w:w="9224" w:type="dxa"/>
          </w:tcPr>
          <w:p w14:paraId="4BA10F29" w14:textId="77777777" w:rsidR="004037CB" w:rsidRDefault="004037CB" w:rsidP="000A6927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7CCF8450" w14:textId="77777777" w:rsidR="00705305" w:rsidRDefault="00705305" w:rsidP="000A6927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4013EAE5" w14:textId="77777777" w:rsidR="00705305" w:rsidRDefault="00705305" w:rsidP="000A6927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57273A84" w14:textId="77777777" w:rsidR="00705305" w:rsidRPr="004037CB" w:rsidRDefault="00705305" w:rsidP="000A6927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16FCC64D" w14:textId="77777777" w:rsidR="004037CB" w:rsidRPr="004037CB" w:rsidRDefault="004037CB" w:rsidP="000A6927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7A504479" w14:textId="77777777" w:rsidR="004037CB" w:rsidRPr="004037CB" w:rsidRDefault="004037CB" w:rsidP="000A6927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745FC140" w14:textId="77777777" w:rsidR="004037CB" w:rsidRPr="004037CB" w:rsidRDefault="004037CB" w:rsidP="000A6927">
            <w:pPr>
              <w:spacing w:after="120" w:line="276" w:lineRule="auto"/>
              <w:jc w:val="center"/>
              <w:rPr>
                <w:rFonts w:cs="Arial"/>
              </w:rPr>
            </w:pPr>
          </w:p>
        </w:tc>
      </w:tr>
    </w:tbl>
    <w:p w14:paraId="5D0990A5" w14:textId="77777777" w:rsidR="004037CB" w:rsidRDefault="004037CB" w:rsidP="00FF5279">
      <w:pPr>
        <w:spacing w:after="120"/>
        <w:rPr>
          <w:rFonts w:cs="Arial"/>
        </w:rPr>
      </w:pPr>
    </w:p>
    <w:p w14:paraId="21FFBC2E" w14:textId="07FD7C53" w:rsidR="00FF5279" w:rsidRDefault="00FF5279" w:rsidP="00FF5279">
      <w:pPr>
        <w:spacing w:after="120"/>
        <w:rPr>
          <w:rFonts w:cs="Arial"/>
          <w:b/>
          <w:i/>
        </w:rPr>
      </w:pPr>
      <w:r>
        <w:rPr>
          <w:rFonts w:cs="Arial"/>
        </w:rPr>
        <w:t>3.</w:t>
      </w:r>
      <w:r w:rsidRPr="004037CB">
        <w:rPr>
          <w:rFonts w:cs="Arial"/>
        </w:rPr>
        <w:t xml:space="preserve"> </w:t>
      </w:r>
      <w:r w:rsidRPr="00705305">
        <w:rPr>
          <w:rFonts w:cs="Arial"/>
        </w:rPr>
        <w:t xml:space="preserve">Proszę wskazać </w:t>
      </w:r>
      <w:r w:rsidRPr="004037CB">
        <w:rPr>
          <w:rFonts w:cs="Arial"/>
        </w:rPr>
        <w:t xml:space="preserve">komentarze lub sugestie dotyczące </w:t>
      </w:r>
      <w:r w:rsidRPr="00FF5279">
        <w:rPr>
          <w:rFonts w:cs="Arial"/>
        </w:rPr>
        <w:t xml:space="preserve">treści projektu Gminnego Programu Rewitalizacji </w:t>
      </w:r>
      <w:r w:rsidR="00A46A84" w:rsidRPr="00A46A84">
        <w:rPr>
          <w:rFonts w:cs="Arial"/>
        </w:rPr>
        <w:t xml:space="preserve">Gminy </w:t>
      </w:r>
      <w:r w:rsidR="000700A3" w:rsidRPr="000700A3">
        <w:rPr>
          <w:rFonts w:cs="Arial"/>
        </w:rPr>
        <w:t>Krzczonów</w:t>
      </w:r>
      <w:r w:rsidR="00A46A84" w:rsidRPr="00A46A84">
        <w:rPr>
          <w:rFonts w:cs="Arial"/>
        </w:rPr>
        <w:t xml:space="preserve"> na lata 2022-2030 </w:t>
      </w:r>
      <w:r w:rsidRPr="00FF5279">
        <w:rPr>
          <w:rFonts w:cs="Arial"/>
        </w:rPr>
        <w:t xml:space="preserve">odnośnie </w:t>
      </w:r>
      <w:r w:rsidRPr="00FF5279">
        <w:rPr>
          <w:rFonts w:cs="Arial"/>
          <w:b/>
        </w:rPr>
        <w:t xml:space="preserve">rozdziału </w:t>
      </w:r>
      <w:r>
        <w:rPr>
          <w:rFonts w:cs="Arial"/>
          <w:b/>
        </w:rPr>
        <w:t>8</w:t>
      </w:r>
      <w:r w:rsidRPr="00FF5279">
        <w:rPr>
          <w:rFonts w:cs="Arial"/>
          <w:b/>
        </w:rPr>
        <w:t xml:space="preserve"> - </w:t>
      </w:r>
      <w:r w:rsidRPr="00FF5279">
        <w:rPr>
          <w:rFonts w:cs="Arial"/>
          <w:b/>
          <w:i/>
        </w:rPr>
        <w:t xml:space="preserve">System wdrażania </w:t>
      </w:r>
      <w:r>
        <w:rPr>
          <w:rFonts w:cs="Arial"/>
          <w:b/>
          <w:i/>
        </w:rPr>
        <w:t>Gminnego Programu Rewitalizacji</w:t>
      </w:r>
      <w:r w:rsidRPr="00FF5279">
        <w:rPr>
          <w:rFonts w:cs="Arial"/>
          <w:b/>
          <w:i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24"/>
      </w:tblGrid>
      <w:tr w:rsidR="00FF5279" w:rsidRPr="004037CB" w14:paraId="286D740D" w14:textId="77777777" w:rsidTr="00DD32E1">
        <w:trPr>
          <w:trHeight w:val="2700"/>
        </w:trPr>
        <w:tc>
          <w:tcPr>
            <w:tcW w:w="9224" w:type="dxa"/>
          </w:tcPr>
          <w:p w14:paraId="13D61C3B" w14:textId="77777777" w:rsidR="00FF5279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1805C12D" w14:textId="77777777" w:rsidR="00FF5279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2FD0A89A" w14:textId="77777777" w:rsidR="00FF5279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72E0D9D5" w14:textId="77777777" w:rsidR="00FF5279" w:rsidRPr="004037CB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3711C1EE" w14:textId="77777777" w:rsidR="00FF5279" w:rsidRPr="004037CB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3F49A38C" w14:textId="77777777" w:rsidR="00FF5279" w:rsidRPr="004037CB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071414C5" w14:textId="77777777" w:rsidR="00FF5279" w:rsidRPr="004037CB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</w:tc>
      </w:tr>
    </w:tbl>
    <w:p w14:paraId="70E474E2" w14:textId="77777777" w:rsidR="00FF5279" w:rsidRPr="004037CB" w:rsidRDefault="00FF5279" w:rsidP="00FF5279">
      <w:pPr>
        <w:spacing w:after="120"/>
        <w:rPr>
          <w:rFonts w:cs="Arial"/>
        </w:rPr>
      </w:pPr>
    </w:p>
    <w:p w14:paraId="3A5036A2" w14:textId="096E5990" w:rsidR="00FF5279" w:rsidRDefault="00B5741E" w:rsidP="00FF5279">
      <w:pPr>
        <w:spacing w:after="120"/>
        <w:rPr>
          <w:rFonts w:cs="Arial"/>
          <w:b/>
          <w:i/>
        </w:rPr>
      </w:pPr>
      <w:r>
        <w:rPr>
          <w:rFonts w:cs="Arial"/>
        </w:rPr>
        <w:t>4</w:t>
      </w:r>
      <w:r w:rsidR="00FF5279">
        <w:rPr>
          <w:rFonts w:cs="Arial"/>
        </w:rPr>
        <w:t>.</w:t>
      </w:r>
      <w:r w:rsidR="00FF5279" w:rsidRPr="004037CB">
        <w:rPr>
          <w:rFonts w:cs="Arial"/>
        </w:rPr>
        <w:t xml:space="preserve"> </w:t>
      </w:r>
      <w:r w:rsidR="00FF5279" w:rsidRPr="00705305">
        <w:rPr>
          <w:rFonts w:cs="Arial"/>
        </w:rPr>
        <w:t xml:space="preserve">Proszę wskazać </w:t>
      </w:r>
      <w:r w:rsidR="00FF5279" w:rsidRPr="004037CB">
        <w:rPr>
          <w:rFonts w:cs="Arial"/>
        </w:rPr>
        <w:t xml:space="preserve">komentarze lub sugestie dotyczące </w:t>
      </w:r>
      <w:r w:rsidR="00FF5279" w:rsidRPr="00FF5279">
        <w:rPr>
          <w:rFonts w:cs="Arial"/>
        </w:rPr>
        <w:t xml:space="preserve">treści projektu Gminnego Programu Rewitalizacji </w:t>
      </w:r>
      <w:r w:rsidR="00A46A84" w:rsidRPr="00A46A84">
        <w:rPr>
          <w:rFonts w:cs="Arial"/>
        </w:rPr>
        <w:t xml:space="preserve">Gminy </w:t>
      </w:r>
      <w:r w:rsidR="000700A3" w:rsidRPr="000700A3">
        <w:rPr>
          <w:rFonts w:cs="Arial"/>
        </w:rPr>
        <w:t>Krzczonów</w:t>
      </w:r>
      <w:r w:rsidR="00A46A84" w:rsidRPr="00A46A84">
        <w:rPr>
          <w:rFonts w:cs="Arial"/>
        </w:rPr>
        <w:t xml:space="preserve"> na lata 2022-2030 </w:t>
      </w:r>
      <w:r w:rsidR="00FF5279" w:rsidRPr="00FF5279">
        <w:rPr>
          <w:rFonts w:cs="Arial"/>
        </w:rPr>
        <w:t xml:space="preserve">odnośnie </w:t>
      </w:r>
      <w:r w:rsidR="00FF5279" w:rsidRPr="00FF5279">
        <w:rPr>
          <w:rFonts w:cs="Arial"/>
          <w:b/>
        </w:rPr>
        <w:t xml:space="preserve">innego </w:t>
      </w:r>
      <w:r w:rsidR="00FF5279">
        <w:rPr>
          <w:rFonts w:cs="Arial"/>
          <w:b/>
        </w:rPr>
        <w:t>rozdziału: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24"/>
      </w:tblGrid>
      <w:tr w:rsidR="00FF5279" w:rsidRPr="004037CB" w14:paraId="1FAF4DD4" w14:textId="77777777" w:rsidTr="00DD32E1">
        <w:trPr>
          <w:trHeight w:val="2700"/>
        </w:trPr>
        <w:tc>
          <w:tcPr>
            <w:tcW w:w="9224" w:type="dxa"/>
          </w:tcPr>
          <w:p w14:paraId="4DD8B0DF" w14:textId="77777777" w:rsidR="00FF5279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0D06330E" w14:textId="77777777" w:rsidR="00FF5279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41E163F9" w14:textId="77777777" w:rsidR="00FF5279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7EC510A9" w14:textId="77777777" w:rsidR="00FF5279" w:rsidRPr="004037CB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691D0EFD" w14:textId="77777777" w:rsidR="00FF5279" w:rsidRPr="004037CB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1AD4F9D2" w14:textId="77777777" w:rsidR="00FF5279" w:rsidRPr="004037CB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  <w:p w14:paraId="7780B511" w14:textId="77777777" w:rsidR="00FF5279" w:rsidRPr="004037CB" w:rsidRDefault="00FF5279" w:rsidP="00DD32E1">
            <w:pPr>
              <w:spacing w:after="120" w:line="276" w:lineRule="auto"/>
              <w:jc w:val="center"/>
              <w:rPr>
                <w:rFonts w:cs="Arial"/>
              </w:rPr>
            </w:pPr>
          </w:p>
        </w:tc>
      </w:tr>
    </w:tbl>
    <w:p w14:paraId="574A6B96" w14:textId="77777777" w:rsidR="00FF5279" w:rsidRDefault="00FF5279" w:rsidP="00FF5279">
      <w:pPr>
        <w:spacing w:after="120"/>
        <w:rPr>
          <w:rFonts w:cs="Arial"/>
        </w:rPr>
      </w:pPr>
    </w:p>
    <w:p w14:paraId="6D025E93" w14:textId="77777777" w:rsidR="00FF5279" w:rsidRPr="004037CB" w:rsidRDefault="00FF5279" w:rsidP="00FF5279">
      <w:pPr>
        <w:spacing w:after="120"/>
        <w:rPr>
          <w:rFonts w:cs="Arial"/>
        </w:rPr>
      </w:pPr>
    </w:p>
    <w:p w14:paraId="0EF321C5" w14:textId="2063397E" w:rsidR="00FF5279" w:rsidRPr="004037CB" w:rsidRDefault="004037CB" w:rsidP="000A6927">
      <w:pPr>
        <w:spacing w:after="120"/>
        <w:jc w:val="left"/>
        <w:rPr>
          <w:rFonts w:cs="Arial"/>
        </w:rPr>
      </w:pPr>
      <w:r w:rsidRPr="004037CB">
        <w:rPr>
          <w:rFonts w:cs="Arial"/>
        </w:rPr>
        <w:t xml:space="preserve">Jestem (możliwość zaznaczenia więcej niż jednej odpowiedzi):  </w:t>
      </w:r>
    </w:p>
    <w:p w14:paraId="19A14FB9" w14:textId="211D4B25" w:rsidR="00FF5279" w:rsidRDefault="004037CB" w:rsidP="000A6927">
      <w:pPr>
        <w:pStyle w:val="Akapitzlist"/>
        <w:numPr>
          <w:ilvl w:val="0"/>
          <w:numId w:val="9"/>
        </w:numPr>
        <w:spacing w:after="120"/>
        <w:contextualSpacing w:val="0"/>
        <w:rPr>
          <w:rFonts w:cs="Arial"/>
        </w:rPr>
      </w:pPr>
      <w:r w:rsidRPr="004037CB">
        <w:rPr>
          <w:rFonts w:cs="Arial"/>
        </w:rPr>
        <w:t xml:space="preserve">mieszkańcem/nką </w:t>
      </w:r>
      <w:r w:rsidR="00FF5279">
        <w:rPr>
          <w:rFonts w:cs="Arial"/>
        </w:rPr>
        <w:t>obszaru rewitalizacji</w:t>
      </w:r>
    </w:p>
    <w:p w14:paraId="1858571D" w14:textId="526CDC13" w:rsidR="004037CB" w:rsidRPr="004037CB" w:rsidRDefault="00FF5279" w:rsidP="000700A3">
      <w:pPr>
        <w:pStyle w:val="Akapitzlist"/>
        <w:numPr>
          <w:ilvl w:val="0"/>
          <w:numId w:val="9"/>
        </w:numPr>
        <w:spacing w:after="120"/>
        <w:contextualSpacing w:val="0"/>
        <w:rPr>
          <w:rFonts w:cs="Arial"/>
        </w:rPr>
      </w:pPr>
      <w:r w:rsidRPr="00FF5279">
        <w:rPr>
          <w:rFonts w:cs="Arial"/>
        </w:rPr>
        <w:t xml:space="preserve">mieszkańcem/nką </w:t>
      </w:r>
      <w:r w:rsidR="004037CB" w:rsidRPr="004037CB">
        <w:rPr>
          <w:rFonts w:cs="Arial"/>
        </w:rPr>
        <w:t>Gmi</w:t>
      </w:r>
      <w:r w:rsidR="004037CB" w:rsidRPr="007F115A">
        <w:rPr>
          <w:rFonts w:cs="Arial"/>
        </w:rPr>
        <w:t xml:space="preserve">ny </w:t>
      </w:r>
      <w:r w:rsidR="000700A3" w:rsidRPr="000700A3">
        <w:rPr>
          <w:rFonts w:cs="Arial"/>
        </w:rPr>
        <w:t>Krzczonów</w:t>
      </w:r>
    </w:p>
    <w:p w14:paraId="1012BA45" w14:textId="77777777" w:rsidR="004037CB" w:rsidRPr="004037CB" w:rsidRDefault="004037CB" w:rsidP="000A6927">
      <w:pPr>
        <w:pStyle w:val="Akapitzlist"/>
        <w:numPr>
          <w:ilvl w:val="0"/>
          <w:numId w:val="9"/>
        </w:numPr>
        <w:spacing w:after="120"/>
        <w:contextualSpacing w:val="0"/>
        <w:rPr>
          <w:rFonts w:cs="Arial"/>
        </w:rPr>
      </w:pPr>
      <w:r w:rsidRPr="004037CB">
        <w:rPr>
          <w:rFonts w:cs="Arial"/>
        </w:rPr>
        <w:t xml:space="preserve">przedsiębiorcą/przedsiębiorczynią </w:t>
      </w:r>
    </w:p>
    <w:p w14:paraId="3980AE87" w14:textId="77777777" w:rsidR="004037CB" w:rsidRPr="004037CB" w:rsidRDefault="004037CB" w:rsidP="000A6927">
      <w:pPr>
        <w:pStyle w:val="Akapitzlist"/>
        <w:numPr>
          <w:ilvl w:val="0"/>
          <w:numId w:val="9"/>
        </w:numPr>
        <w:spacing w:after="120"/>
        <w:contextualSpacing w:val="0"/>
        <w:rPr>
          <w:rFonts w:cs="Arial"/>
        </w:rPr>
      </w:pPr>
      <w:r w:rsidRPr="004037CB">
        <w:rPr>
          <w:rFonts w:cs="Arial"/>
        </w:rPr>
        <w:t xml:space="preserve">przedstawicielem/ką organizacji pozarządowej lub grupy nieformalnej </w:t>
      </w:r>
    </w:p>
    <w:p w14:paraId="18B43322" w14:textId="77777777" w:rsidR="004037CB" w:rsidRPr="004037CB" w:rsidRDefault="004037CB" w:rsidP="000A6927">
      <w:pPr>
        <w:pStyle w:val="Akapitzlist"/>
        <w:numPr>
          <w:ilvl w:val="0"/>
          <w:numId w:val="9"/>
        </w:numPr>
        <w:spacing w:after="120"/>
        <w:contextualSpacing w:val="0"/>
        <w:rPr>
          <w:rFonts w:cs="Arial"/>
        </w:rPr>
      </w:pPr>
      <w:r w:rsidRPr="004037CB">
        <w:rPr>
          <w:rFonts w:cs="Arial"/>
        </w:rPr>
        <w:t xml:space="preserve">przedstawicielem/ką jednostki samorządu terytorialnego lub jego jednostki organizacyjnej </w:t>
      </w:r>
    </w:p>
    <w:p w14:paraId="541A5AC5" w14:textId="77777777" w:rsidR="004037CB" w:rsidRDefault="004037CB" w:rsidP="000A6927">
      <w:pPr>
        <w:pStyle w:val="Akapitzlist"/>
        <w:numPr>
          <w:ilvl w:val="0"/>
          <w:numId w:val="9"/>
        </w:numPr>
        <w:spacing w:after="120"/>
        <w:contextualSpacing w:val="0"/>
        <w:rPr>
          <w:rFonts w:cs="Arial"/>
        </w:rPr>
      </w:pPr>
      <w:r w:rsidRPr="004037CB">
        <w:rPr>
          <w:rFonts w:cs="Arial"/>
        </w:rPr>
        <w:t>przedstawicielem/ką organów władzy publicznej</w:t>
      </w:r>
      <w:r w:rsidR="008B5BEC">
        <w:rPr>
          <w:rFonts w:cs="Arial"/>
        </w:rPr>
        <w:t xml:space="preserve">. </w:t>
      </w:r>
    </w:p>
    <w:p w14:paraId="121912FB" w14:textId="77777777" w:rsidR="008B5BEC" w:rsidRDefault="008B5BEC" w:rsidP="000A6927">
      <w:pPr>
        <w:spacing w:after="120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B5BEC" w:rsidRPr="004037CB" w14:paraId="1DBBAF3D" w14:textId="77777777" w:rsidTr="004E559C">
        <w:tc>
          <w:tcPr>
            <w:tcW w:w="9212" w:type="dxa"/>
          </w:tcPr>
          <w:p w14:paraId="66F9F1BC" w14:textId="77777777" w:rsidR="008B5BEC" w:rsidRPr="004037CB" w:rsidRDefault="008B5BEC" w:rsidP="000A6927">
            <w:pPr>
              <w:pStyle w:val="SWTEKST"/>
              <w:spacing w:before="0" w:after="120" w:line="276" w:lineRule="auto"/>
              <w:ind w:firstLine="0"/>
              <w:jc w:val="left"/>
              <w:rPr>
                <w:rFonts w:ascii="Arial" w:hAnsi="Arial" w:cs="Arial"/>
                <w:color w:val="222222"/>
                <w:shd w:val="clear" w:color="auto" w:fill="FFFFFF"/>
                <w:lang w:val="pl-PL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Imię i nazwisko:</w:t>
            </w:r>
          </w:p>
        </w:tc>
      </w:tr>
      <w:tr w:rsidR="008B5BEC" w:rsidRPr="004037CB" w14:paraId="28FE075B" w14:textId="77777777" w:rsidTr="004E559C">
        <w:tc>
          <w:tcPr>
            <w:tcW w:w="9212" w:type="dxa"/>
          </w:tcPr>
          <w:p w14:paraId="443E66E4" w14:textId="77777777" w:rsidR="008B5BEC" w:rsidRPr="004037CB" w:rsidRDefault="008B5BEC" w:rsidP="000A6927">
            <w:pPr>
              <w:pStyle w:val="SWTEKST"/>
              <w:spacing w:before="0" w:after="120" w:line="276" w:lineRule="auto"/>
              <w:ind w:firstLine="0"/>
              <w:jc w:val="left"/>
              <w:rPr>
                <w:rFonts w:ascii="Arial" w:hAnsi="Arial" w:cs="Arial"/>
                <w:color w:val="222222"/>
                <w:shd w:val="clear" w:color="auto" w:fill="FFFFFF"/>
                <w:lang w:val="pl-PL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Dane kontaktowe:</w:t>
            </w:r>
          </w:p>
        </w:tc>
      </w:tr>
      <w:tr w:rsidR="008B5BEC" w:rsidRPr="004037CB" w14:paraId="5225FEA5" w14:textId="77777777" w:rsidTr="004E559C">
        <w:tc>
          <w:tcPr>
            <w:tcW w:w="9212" w:type="dxa"/>
          </w:tcPr>
          <w:p w14:paraId="346CEF52" w14:textId="77777777" w:rsidR="008B5BEC" w:rsidRPr="004037CB" w:rsidRDefault="008B5BEC" w:rsidP="000A6927">
            <w:pPr>
              <w:pStyle w:val="SWTEKST"/>
              <w:spacing w:before="0" w:after="120" w:line="276" w:lineRule="auto"/>
              <w:ind w:left="567" w:firstLine="0"/>
              <w:jc w:val="left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adres e-mail:</w:t>
            </w:r>
          </w:p>
        </w:tc>
      </w:tr>
      <w:tr w:rsidR="008B5BEC" w:rsidRPr="004037CB" w14:paraId="1B455096" w14:textId="77777777" w:rsidTr="004E559C">
        <w:tc>
          <w:tcPr>
            <w:tcW w:w="9212" w:type="dxa"/>
          </w:tcPr>
          <w:p w14:paraId="16A6E253" w14:textId="77777777" w:rsidR="008B5BEC" w:rsidRPr="004037CB" w:rsidRDefault="008B5BEC" w:rsidP="000A6927">
            <w:pPr>
              <w:pStyle w:val="SWTEKST"/>
              <w:spacing w:before="0" w:after="120" w:line="276" w:lineRule="auto"/>
              <w:ind w:left="567" w:firstLine="0"/>
              <w:jc w:val="left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037CB">
              <w:rPr>
                <w:rFonts w:ascii="Arial" w:hAnsi="Arial" w:cs="Arial"/>
                <w:color w:val="222222"/>
                <w:shd w:val="clear" w:color="auto" w:fill="FFFFFF"/>
              </w:rPr>
              <w:t>nr telefonu:</w:t>
            </w:r>
          </w:p>
        </w:tc>
      </w:tr>
    </w:tbl>
    <w:p w14:paraId="4D315A71" w14:textId="77777777" w:rsidR="008B5BEC" w:rsidRDefault="008B5BEC" w:rsidP="000A6927">
      <w:pPr>
        <w:spacing w:after="120"/>
        <w:rPr>
          <w:rFonts w:cs="Arial"/>
        </w:rPr>
      </w:pPr>
    </w:p>
    <w:p w14:paraId="7967739E" w14:textId="77777777" w:rsidR="005A1E2A" w:rsidRPr="002B0030" w:rsidRDefault="005A1E2A" w:rsidP="000A6927">
      <w:pPr>
        <w:spacing w:after="120"/>
        <w:rPr>
          <w:rFonts w:cs="Arial"/>
        </w:rPr>
      </w:pPr>
    </w:p>
    <w:p w14:paraId="54B9758B" w14:textId="71E4ED20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b/>
          <w:lang w:eastAsia="pl-PL"/>
        </w:rPr>
      </w:pPr>
      <w:r w:rsidRPr="000700A3">
        <w:rPr>
          <w:rFonts w:eastAsia="Times New Roman" w:cs="Arial"/>
          <w:b/>
          <w:lang w:eastAsia="pl-PL"/>
        </w:rPr>
        <w:t>Oświadczam, że zapoznałem/am się z klauzulą informacyjną o ochronie danych osobowych w związku z prowadzonymi konsultacjami społecznymi o poniższej treści:</w:t>
      </w:r>
    </w:p>
    <w:p w14:paraId="69DF3720" w14:textId="77777777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</w:p>
    <w:p w14:paraId="3352BA77" w14:textId="77777777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  <w:r w:rsidRPr="000700A3">
        <w:rPr>
          <w:rFonts w:eastAsia="Times New Roman" w:cs="Arial"/>
          <w:lang w:eastAsia="pl-PL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RODO), w związku z prowadzeniem działań konsultacyjnych projektu uchwały Rady Gminy Krzczonów. w sprawie wyznaczenia obszaru zdegradowanego i obszaru rewitalizacji Gminy Krzczonów, informujemy że:</w:t>
      </w:r>
    </w:p>
    <w:p w14:paraId="07C83A08" w14:textId="77777777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</w:p>
    <w:p w14:paraId="2766ED5F" w14:textId="77777777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  <w:r w:rsidRPr="000700A3">
        <w:rPr>
          <w:rFonts w:eastAsia="Times New Roman" w:cs="Arial"/>
          <w:lang w:eastAsia="pl-PL"/>
        </w:rPr>
        <w:t>Administratorem Pana/i danych osobowych jest Wójt Gminy Krzczonów,</w:t>
      </w:r>
    </w:p>
    <w:p w14:paraId="32AD0C49" w14:textId="77777777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  <w:r w:rsidRPr="000700A3">
        <w:rPr>
          <w:rFonts w:eastAsia="Times New Roman" w:cs="Arial"/>
          <w:lang w:eastAsia="pl-PL"/>
        </w:rPr>
        <w:t>Dane kontaktowe inspektora ochrony danych u Administratora: sebastian.wnuk@lokalneogniwo.pl, ul. Spokojna 7, 23-110 Krzczonów.</w:t>
      </w:r>
    </w:p>
    <w:p w14:paraId="33BD1DE5" w14:textId="6B5E9806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  <w:r w:rsidRPr="000700A3">
        <w:rPr>
          <w:rFonts w:eastAsia="Times New Roman" w:cs="Arial"/>
          <w:lang w:eastAsia="pl-PL"/>
        </w:rPr>
        <w:t>Pani/Pana dane osobowe przetwarzane będą w celu prowadzenia działań konsultacyjnych, na podstawie art. 6 ust. 1 lit. c RODO (przetwarzanie jest niezbędne do wypełnienia obowiązku prawnego ciążącego na administratorze) w zw. z 6 ust. 3 ustawy z dnia 6 grudnia 2006 r. o zasadach prowadzenia polityki rozwoju.</w:t>
      </w:r>
    </w:p>
    <w:p w14:paraId="793097B4" w14:textId="77777777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  <w:r w:rsidRPr="000700A3">
        <w:rPr>
          <w:rFonts w:eastAsia="Times New Roman" w:cs="Arial"/>
          <w:lang w:eastAsia="pl-PL"/>
        </w:rPr>
        <w:t>Podanie danych osobowych jest dobrowolne, jednocześnie odmowa ich podania jest równoznaczna z brakiem możliwości udziału w działaniach konsultacyjnych projektu uchwały Rady Gminy Krzczonów w sprawie wyznaczenia obszaru zdegradowanego i obszaru rewitalizacji Gminy Krzczonów.</w:t>
      </w:r>
    </w:p>
    <w:p w14:paraId="5838D976" w14:textId="45F08DB0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  <w:r w:rsidRPr="000700A3">
        <w:rPr>
          <w:rFonts w:eastAsia="Times New Roman" w:cs="Arial"/>
          <w:lang w:eastAsia="pl-PL"/>
        </w:rPr>
        <w:t>Dane osobowe mogą być przekazywane innym organom i podmiotom zaangażowanym wyłącznie na podstawie obowiązujących przepisów prawa, w tym ustawy o dostępie do informacji publicznej.</w:t>
      </w:r>
    </w:p>
    <w:p w14:paraId="17FB747D" w14:textId="77777777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  <w:r w:rsidRPr="000700A3">
        <w:rPr>
          <w:rFonts w:eastAsia="Times New Roman" w:cs="Arial"/>
          <w:lang w:eastAsia="pl-PL"/>
        </w:rPr>
        <w:t xml:space="preserve">Podane przez Pani/Pana dane osobowe będą przetwarzane przez okres nie dłuższy niż wynikający z przepisów ustawowych z uwzględnieniem okresów przechowywania określonych w przepisach odrębnych, w tym przepisów archiwalnych. </w:t>
      </w:r>
    </w:p>
    <w:p w14:paraId="24B0931D" w14:textId="77777777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  <w:r w:rsidRPr="000700A3">
        <w:rPr>
          <w:rFonts w:eastAsia="Times New Roman" w:cs="Arial"/>
          <w:lang w:eastAsia="pl-PL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</w:t>
      </w:r>
      <w:r w:rsidRPr="000700A3">
        <w:rPr>
          <w:rFonts w:eastAsia="Times New Roman" w:cs="Arial"/>
          <w:lang w:eastAsia="pl-PL"/>
        </w:rPr>
        <w:lastRenderedPageBreak/>
        <w:t xml:space="preserve">przetwarzania, prawo do przenoszenia danych, prawo wniesienia sprzeciwu, </w:t>
      </w:r>
    </w:p>
    <w:p w14:paraId="25087FC0" w14:textId="77777777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  <w:r w:rsidRPr="000700A3">
        <w:rPr>
          <w:rFonts w:eastAsia="Times New Roman" w:cs="Arial"/>
          <w:lang w:eastAsia="pl-PL"/>
        </w:rPr>
        <w:t>Ma Pan/i prawo do wniesienia skargi do Prezesa Urzędu Ochrony Danych Osobowych, ul. Stawki 2, 00-193 Warszawa, gdyby przetwarzanie Pana/i danych osobowych naruszało przepisy RODO</w:t>
      </w:r>
    </w:p>
    <w:p w14:paraId="5219B5C7" w14:textId="77777777" w:rsidR="000700A3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  <w:r w:rsidRPr="000700A3">
        <w:rPr>
          <w:rFonts w:eastAsia="Times New Roman" w:cs="Arial"/>
          <w:lang w:eastAsia="pl-PL"/>
        </w:rPr>
        <w:t>Pana/i dane osobowe mogą być przekazywane do państwa trzeciego lub organizacji międzynarodowej tylko wtedy, jeśli przewidują to odpowiednie przepisy prawa.</w:t>
      </w:r>
    </w:p>
    <w:p w14:paraId="37F22BE7" w14:textId="594BF0BD" w:rsidR="00A46A84" w:rsidRPr="000700A3" w:rsidRDefault="000700A3" w:rsidP="000700A3">
      <w:pPr>
        <w:widowControl w:val="0"/>
        <w:suppressAutoHyphens/>
        <w:autoSpaceDN w:val="0"/>
        <w:spacing w:after="120"/>
        <w:textAlignment w:val="baseline"/>
        <w:rPr>
          <w:rFonts w:eastAsia="Times New Roman" w:cs="Arial"/>
          <w:lang w:eastAsia="pl-PL"/>
        </w:rPr>
      </w:pPr>
      <w:r w:rsidRPr="000700A3">
        <w:rPr>
          <w:rFonts w:eastAsia="Times New Roman" w:cs="Arial"/>
          <w:lang w:eastAsia="pl-PL"/>
        </w:rPr>
        <w:t>Państwa dane nie będą przetwarzane w sposób zautomatyzowany, w tym także profilowane.</w:t>
      </w:r>
    </w:p>
    <w:p w14:paraId="01BC1D9D" w14:textId="77777777" w:rsidR="00FF5279" w:rsidRPr="002B0030" w:rsidRDefault="00FF5279" w:rsidP="00FF5279">
      <w:pPr>
        <w:pStyle w:val="Akapitzlist"/>
        <w:widowControl w:val="0"/>
        <w:suppressAutoHyphens/>
        <w:autoSpaceDN w:val="0"/>
        <w:spacing w:after="120"/>
        <w:contextualSpacing w:val="0"/>
        <w:textAlignment w:val="baseline"/>
        <w:rPr>
          <w:rFonts w:eastAsia="Times New Roman" w:cs="Arial"/>
          <w:kern w:val="3"/>
          <w:lang w:bidi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F5279" w14:paraId="6444CE3F" w14:textId="77777777" w:rsidTr="00FF5279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63493" w14:textId="77777777" w:rsidR="00FF5279" w:rsidRDefault="00FF5279" w:rsidP="000A6927">
            <w:pPr>
              <w:spacing w:after="120"/>
              <w:rPr>
                <w:rFonts w:cs="Arial"/>
              </w:rPr>
            </w:pPr>
          </w:p>
        </w:tc>
        <w:tc>
          <w:tcPr>
            <w:tcW w:w="4606" w:type="dxa"/>
            <w:tcBorders>
              <w:left w:val="single" w:sz="4" w:space="0" w:color="auto"/>
              <w:bottom w:val="single" w:sz="4" w:space="0" w:color="auto"/>
            </w:tcBorders>
          </w:tcPr>
          <w:p w14:paraId="639B9F8D" w14:textId="77777777" w:rsidR="00FF5279" w:rsidRDefault="00FF5279" w:rsidP="000A6927">
            <w:pPr>
              <w:spacing w:after="120"/>
              <w:rPr>
                <w:rFonts w:cs="Arial"/>
              </w:rPr>
            </w:pPr>
          </w:p>
        </w:tc>
      </w:tr>
      <w:tr w:rsidR="00FF5279" w14:paraId="2F951DB6" w14:textId="77777777" w:rsidTr="00FF527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EA9218D" w14:textId="77777777" w:rsidR="00FF5279" w:rsidRDefault="00FF5279" w:rsidP="000A6927">
            <w:pPr>
              <w:spacing w:after="120"/>
              <w:rPr>
                <w:rFonts w:cs="Arial"/>
              </w:rPr>
            </w:pPr>
          </w:p>
        </w:tc>
        <w:tc>
          <w:tcPr>
            <w:tcW w:w="4606" w:type="dxa"/>
            <w:tcBorders>
              <w:left w:val="nil"/>
              <w:bottom w:val="nil"/>
              <w:right w:val="nil"/>
            </w:tcBorders>
          </w:tcPr>
          <w:p w14:paraId="7978EFD1" w14:textId="06A1A178" w:rsidR="00FF5279" w:rsidRPr="00FF5279" w:rsidRDefault="00FF5279" w:rsidP="00FF5279">
            <w:pPr>
              <w:spacing w:after="120"/>
              <w:jc w:val="center"/>
              <w:rPr>
                <w:rFonts w:cs="Arial"/>
                <w:i/>
              </w:rPr>
            </w:pPr>
            <w:r w:rsidRPr="00FF5279">
              <w:rPr>
                <w:rFonts w:cs="Arial"/>
                <w:i/>
              </w:rPr>
              <w:t>podpis</w:t>
            </w:r>
          </w:p>
        </w:tc>
      </w:tr>
    </w:tbl>
    <w:p w14:paraId="09DE8A74" w14:textId="77777777" w:rsidR="005A1E2A" w:rsidRPr="008B5BEC" w:rsidRDefault="005A1E2A" w:rsidP="000A6927">
      <w:pPr>
        <w:spacing w:after="120"/>
        <w:rPr>
          <w:rFonts w:cs="Arial"/>
        </w:rPr>
      </w:pPr>
    </w:p>
    <w:sectPr w:rsidR="005A1E2A" w:rsidRPr="008B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30CD"/>
    <w:multiLevelType w:val="multilevel"/>
    <w:tmpl w:val="CD327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72467"/>
    <w:multiLevelType w:val="multilevel"/>
    <w:tmpl w:val="BAC00858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  <w:rPr>
        <w:b/>
      </w:r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2" w15:restartNumberingAfterBreak="0">
    <w:nsid w:val="174A1CAF"/>
    <w:multiLevelType w:val="hybridMultilevel"/>
    <w:tmpl w:val="BF7476B0"/>
    <w:lvl w:ilvl="0" w:tplc="CFB616A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22796"/>
    <w:multiLevelType w:val="hybridMultilevel"/>
    <w:tmpl w:val="BD66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425"/>
    <w:multiLevelType w:val="hybridMultilevel"/>
    <w:tmpl w:val="AAD2B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6144"/>
    <w:multiLevelType w:val="hybridMultilevel"/>
    <w:tmpl w:val="F698E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2BDD"/>
    <w:multiLevelType w:val="hybridMultilevel"/>
    <w:tmpl w:val="D68654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E2D14"/>
    <w:multiLevelType w:val="hybridMultilevel"/>
    <w:tmpl w:val="640CAFB2"/>
    <w:lvl w:ilvl="0" w:tplc="94BC5D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4BC5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6D5E18"/>
    <w:multiLevelType w:val="hybridMultilevel"/>
    <w:tmpl w:val="3ADC6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D1318"/>
    <w:multiLevelType w:val="hybridMultilevel"/>
    <w:tmpl w:val="7884E2B6"/>
    <w:lvl w:ilvl="0" w:tplc="94BC5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0531C"/>
    <w:multiLevelType w:val="multilevel"/>
    <w:tmpl w:val="3DAA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ED1953"/>
    <w:multiLevelType w:val="hybridMultilevel"/>
    <w:tmpl w:val="590A5A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ED110D"/>
    <w:multiLevelType w:val="hybridMultilevel"/>
    <w:tmpl w:val="4A700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39589">
    <w:abstractNumId w:val="11"/>
  </w:num>
  <w:num w:numId="2" w16cid:durableId="1004432284">
    <w:abstractNumId w:val="0"/>
  </w:num>
  <w:num w:numId="3" w16cid:durableId="1796095925">
    <w:abstractNumId w:val="2"/>
  </w:num>
  <w:num w:numId="4" w16cid:durableId="845367994">
    <w:abstractNumId w:val="7"/>
  </w:num>
  <w:num w:numId="5" w16cid:durableId="997541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 w16cid:durableId="333728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3688331">
    <w:abstractNumId w:val="9"/>
  </w:num>
  <w:num w:numId="8" w16cid:durableId="811098905">
    <w:abstractNumId w:val="10"/>
  </w:num>
  <w:num w:numId="9" w16cid:durableId="1305502239">
    <w:abstractNumId w:val="12"/>
  </w:num>
  <w:num w:numId="10" w16cid:durableId="768549112">
    <w:abstractNumId w:val="8"/>
  </w:num>
  <w:num w:numId="11" w16cid:durableId="1898544750">
    <w:abstractNumId w:val="6"/>
  </w:num>
  <w:num w:numId="12" w16cid:durableId="1522668954">
    <w:abstractNumId w:val="3"/>
  </w:num>
  <w:num w:numId="13" w16cid:durableId="460805829">
    <w:abstractNumId w:val="13"/>
  </w:num>
  <w:num w:numId="14" w16cid:durableId="1481724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9FF"/>
    <w:rsid w:val="000059FF"/>
    <w:rsid w:val="00024417"/>
    <w:rsid w:val="00026593"/>
    <w:rsid w:val="000700A3"/>
    <w:rsid w:val="000A1739"/>
    <w:rsid w:val="000A260C"/>
    <w:rsid w:val="000A6927"/>
    <w:rsid w:val="00126B97"/>
    <w:rsid w:val="00160F99"/>
    <w:rsid w:val="001A4F3C"/>
    <w:rsid w:val="001A6D91"/>
    <w:rsid w:val="001D3B40"/>
    <w:rsid w:val="001E498F"/>
    <w:rsid w:val="001F2200"/>
    <w:rsid w:val="00207E77"/>
    <w:rsid w:val="00221233"/>
    <w:rsid w:val="002777B4"/>
    <w:rsid w:val="002B0030"/>
    <w:rsid w:val="002B599B"/>
    <w:rsid w:val="002C2B62"/>
    <w:rsid w:val="00331DA3"/>
    <w:rsid w:val="003530AD"/>
    <w:rsid w:val="003767F3"/>
    <w:rsid w:val="003B0E1B"/>
    <w:rsid w:val="003B58CB"/>
    <w:rsid w:val="003D00DA"/>
    <w:rsid w:val="003E6356"/>
    <w:rsid w:val="003E67EB"/>
    <w:rsid w:val="004037CB"/>
    <w:rsid w:val="0042628A"/>
    <w:rsid w:val="004355EE"/>
    <w:rsid w:val="0044382F"/>
    <w:rsid w:val="004936D1"/>
    <w:rsid w:val="004B30D2"/>
    <w:rsid w:val="004B7CC0"/>
    <w:rsid w:val="00557F1D"/>
    <w:rsid w:val="00564CDA"/>
    <w:rsid w:val="00593562"/>
    <w:rsid w:val="005A1E2A"/>
    <w:rsid w:val="005B7B9E"/>
    <w:rsid w:val="005D1048"/>
    <w:rsid w:val="005F15B3"/>
    <w:rsid w:val="00606F51"/>
    <w:rsid w:val="00620250"/>
    <w:rsid w:val="00693728"/>
    <w:rsid w:val="00696E34"/>
    <w:rsid w:val="006C10CE"/>
    <w:rsid w:val="006F6BF7"/>
    <w:rsid w:val="00705305"/>
    <w:rsid w:val="00735E9E"/>
    <w:rsid w:val="00755836"/>
    <w:rsid w:val="007731FB"/>
    <w:rsid w:val="007806E1"/>
    <w:rsid w:val="0078384D"/>
    <w:rsid w:val="00791158"/>
    <w:rsid w:val="007B791B"/>
    <w:rsid w:val="007F085F"/>
    <w:rsid w:val="007F115A"/>
    <w:rsid w:val="008319AC"/>
    <w:rsid w:val="0087188A"/>
    <w:rsid w:val="008A4A3E"/>
    <w:rsid w:val="008B5BEC"/>
    <w:rsid w:val="008D0A82"/>
    <w:rsid w:val="00914F96"/>
    <w:rsid w:val="009754DF"/>
    <w:rsid w:val="009E0CB4"/>
    <w:rsid w:val="00A02AC7"/>
    <w:rsid w:val="00A06C7C"/>
    <w:rsid w:val="00A46A84"/>
    <w:rsid w:val="00AD471D"/>
    <w:rsid w:val="00B12C57"/>
    <w:rsid w:val="00B5741E"/>
    <w:rsid w:val="00B576E1"/>
    <w:rsid w:val="00B80E7F"/>
    <w:rsid w:val="00BF11A6"/>
    <w:rsid w:val="00C00D2A"/>
    <w:rsid w:val="00C4255B"/>
    <w:rsid w:val="00C621AA"/>
    <w:rsid w:val="00C717CA"/>
    <w:rsid w:val="00C96A59"/>
    <w:rsid w:val="00CA07D1"/>
    <w:rsid w:val="00D07EB9"/>
    <w:rsid w:val="00D22699"/>
    <w:rsid w:val="00DB107F"/>
    <w:rsid w:val="00DC1C05"/>
    <w:rsid w:val="00DD7EF3"/>
    <w:rsid w:val="00E37BF3"/>
    <w:rsid w:val="00E37C15"/>
    <w:rsid w:val="00E51C30"/>
    <w:rsid w:val="00E61B2E"/>
    <w:rsid w:val="00E64217"/>
    <w:rsid w:val="00E7438F"/>
    <w:rsid w:val="00EA5BDE"/>
    <w:rsid w:val="00EC1E5E"/>
    <w:rsid w:val="00F00814"/>
    <w:rsid w:val="00F073EB"/>
    <w:rsid w:val="00F14F0C"/>
    <w:rsid w:val="00F2414B"/>
    <w:rsid w:val="00F62560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5165"/>
  <w15:docId w15:val="{1B39C2A0-5014-4842-A932-B23AEF4F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279"/>
    <w:pPr>
      <w:jc w:val="both"/>
    </w:pPr>
    <w:rPr>
      <w:rFonts w:ascii="Arial" w:hAnsi="Arial"/>
      <w:sz w:val="24"/>
    </w:rPr>
  </w:style>
  <w:style w:type="paragraph" w:styleId="Nagwek1">
    <w:name w:val="heading 1"/>
    <w:basedOn w:val="Normalny"/>
    <w:link w:val="Nagwek1Znak"/>
    <w:uiPriority w:val="9"/>
    <w:qFormat/>
    <w:rsid w:val="00914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4F9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1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1C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C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C0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1C05"/>
    <w:pPr>
      <w:ind w:left="720"/>
      <w:contextualSpacing/>
    </w:pPr>
  </w:style>
  <w:style w:type="character" w:styleId="Hipercze">
    <w:name w:val="Hyperlink"/>
    <w:basedOn w:val="Domylnaczcionkaakapitu"/>
    <w:unhideWhenUsed/>
    <w:rsid w:val="00C4255B"/>
    <w:rPr>
      <w:color w:val="0000FF" w:themeColor="hyperlink"/>
      <w:u w:val="single"/>
    </w:rPr>
  </w:style>
  <w:style w:type="paragraph" w:customStyle="1" w:styleId="Tytuaktu">
    <w:name w:val="Tytuł aktu"/>
    <w:rsid w:val="00C4255B"/>
    <w:pPr>
      <w:numPr>
        <w:numId w:val="5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rsid w:val="00C4255B"/>
    <w:pPr>
      <w:numPr>
        <w:ilvl w:val="3"/>
        <w:numId w:val="5"/>
      </w:numPr>
      <w:spacing w:before="80" w:after="240" w:line="240" w:lineRule="auto"/>
    </w:pPr>
    <w:rPr>
      <w:rFonts w:ascii="Times New Roman" w:eastAsia="Times New Roman" w:hAnsi="Times New Roman" w:cs="Times New Roman"/>
      <w:noProof/>
      <w:szCs w:val="20"/>
      <w:lang w:eastAsia="pl-PL"/>
    </w:rPr>
  </w:style>
  <w:style w:type="paragraph" w:customStyle="1" w:styleId="ust">
    <w:name w:val="ust."/>
    <w:autoRedefine/>
    <w:rsid w:val="00C4255B"/>
    <w:pPr>
      <w:numPr>
        <w:ilvl w:val="4"/>
        <w:numId w:val="5"/>
      </w:numPr>
      <w:spacing w:after="1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autoRedefine/>
    <w:rsid w:val="00C4255B"/>
    <w:pPr>
      <w:numPr>
        <w:ilvl w:val="5"/>
        <w:numId w:val="5"/>
      </w:numPr>
      <w:spacing w:after="1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lit">
    <w:name w:val="lit"/>
    <w:rsid w:val="00C4255B"/>
    <w:pPr>
      <w:numPr>
        <w:ilvl w:val="6"/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C4255B"/>
    <w:pPr>
      <w:numPr>
        <w:ilvl w:val="7"/>
        <w:numId w:val="5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C4255B"/>
    <w:pPr>
      <w:keepNext/>
      <w:numPr>
        <w:ilvl w:val="1"/>
        <w:numId w:val="5"/>
      </w:numPr>
      <w:tabs>
        <w:tab w:val="num" w:pos="360"/>
      </w:tabs>
      <w:spacing w:before="0" w:beforeAutospacing="0" w:after="120" w:afterAutospacing="0"/>
      <w:ind w:left="0"/>
      <w:jc w:val="right"/>
    </w:pPr>
    <w:rPr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rsid w:val="00C4255B"/>
    <w:pPr>
      <w:numPr>
        <w:ilvl w:val="2"/>
      </w:numPr>
      <w:tabs>
        <w:tab w:val="num" w:pos="360"/>
      </w:tabs>
    </w:pPr>
    <w:rPr>
      <w:b w:val="0"/>
    </w:rPr>
  </w:style>
  <w:style w:type="character" w:customStyle="1" w:styleId="SWTEKSTZnak">
    <w:name w:val="SW TEKST Znak"/>
    <w:link w:val="SWTEKST"/>
    <w:uiPriority w:val="99"/>
    <w:locked/>
    <w:rsid w:val="00C4255B"/>
    <w:rPr>
      <w:rFonts w:ascii="Tahoma" w:eastAsia="Calibri" w:hAnsi="Tahoma" w:cs="Times New Roman"/>
      <w:sz w:val="24"/>
      <w:szCs w:val="24"/>
      <w:lang w:val="x-none" w:eastAsia="pl-PL"/>
    </w:rPr>
  </w:style>
  <w:style w:type="paragraph" w:customStyle="1" w:styleId="SWTEKST">
    <w:name w:val="SW TEKST"/>
    <w:basedOn w:val="Normalny"/>
    <w:link w:val="SWTEKSTZnak"/>
    <w:uiPriority w:val="99"/>
    <w:rsid w:val="00C4255B"/>
    <w:pPr>
      <w:spacing w:before="60" w:after="60" w:line="240" w:lineRule="auto"/>
      <w:ind w:firstLine="794"/>
    </w:pPr>
    <w:rPr>
      <w:rFonts w:ascii="Tahoma" w:eastAsia="Calibri" w:hAnsi="Tahoma" w:cs="Times New Roman"/>
      <w:szCs w:val="24"/>
      <w:lang w:val="x-none" w:eastAsia="pl-PL"/>
    </w:rPr>
  </w:style>
  <w:style w:type="table" w:styleId="Tabela-Siatka">
    <w:name w:val="Table Grid"/>
    <w:basedOn w:val="Standardowy"/>
    <w:uiPriority w:val="59"/>
    <w:rsid w:val="000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E2A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0FE4-CE67-458E-B0F6-C25F42A3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</dc:creator>
  <cp:lastModifiedBy>Katarzyna Golan</cp:lastModifiedBy>
  <cp:revision>4</cp:revision>
  <cp:lastPrinted>2022-07-13T08:12:00Z</cp:lastPrinted>
  <dcterms:created xsi:type="dcterms:W3CDTF">2024-07-18T13:24:00Z</dcterms:created>
  <dcterms:modified xsi:type="dcterms:W3CDTF">2024-07-30T10:50:00Z</dcterms:modified>
</cp:coreProperties>
</file>