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63" w:rsidRPr="00E51924" w:rsidRDefault="00FF3363" w:rsidP="00343B29">
      <w:pPr>
        <w:spacing w:after="160"/>
        <w:jc w:val="right"/>
      </w:pPr>
      <w:r w:rsidRPr="00E51924">
        <w:t>Załącznik Nr 5</w:t>
      </w:r>
    </w:p>
    <w:p w:rsidR="00FF3363" w:rsidRPr="00E51924" w:rsidRDefault="00FF3363" w:rsidP="00343B29">
      <w:pPr>
        <w:spacing w:after="160"/>
        <w:jc w:val="center"/>
        <w:rPr>
          <w:b/>
          <w:bCs/>
        </w:rPr>
      </w:pPr>
      <w:r w:rsidRPr="00E51924">
        <w:rPr>
          <w:b/>
          <w:bCs/>
        </w:rPr>
        <w:t>UMOWA Nr ……/20…..</w:t>
      </w:r>
    </w:p>
    <w:p w:rsidR="00FF3363" w:rsidRPr="00E51924" w:rsidRDefault="00FF3363" w:rsidP="00343B29">
      <w:pPr>
        <w:spacing w:after="160"/>
        <w:jc w:val="center"/>
        <w:rPr>
          <w:b/>
          <w:bCs/>
        </w:rPr>
      </w:pPr>
    </w:p>
    <w:p w:rsidR="00FF3363" w:rsidRPr="00E51924" w:rsidRDefault="00FF3363" w:rsidP="00343B29">
      <w:pPr>
        <w:pStyle w:val="Tekstpodstawowy"/>
        <w:spacing w:after="160"/>
        <w:jc w:val="center"/>
        <w:rPr>
          <w:sz w:val="24"/>
        </w:rPr>
      </w:pPr>
      <w:r w:rsidRPr="00E51924">
        <w:rPr>
          <w:sz w:val="24"/>
        </w:rPr>
        <w:t xml:space="preserve">Zawarta w dniu ……………… w Krzczonowie </w:t>
      </w:r>
      <w:proofErr w:type="gramStart"/>
      <w:r w:rsidRPr="00E51924">
        <w:rPr>
          <w:sz w:val="24"/>
        </w:rPr>
        <w:t>pomiędzy :</w:t>
      </w:r>
      <w:proofErr w:type="gramEnd"/>
    </w:p>
    <w:p w:rsidR="00FF3363" w:rsidRPr="00E51924" w:rsidRDefault="00FF3363" w:rsidP="00343B29">
      <w:pPr>
        <w:pStyle w:val="Tekstpodstawowy"/>
        <w:spacing w:after="160"/>
        <w:jc w:val="both"/>
        <w:rPr>
          <w:sz w:val="24"/>
        </w:rPr>
      </w:pPr>
      <w:r w:rsidRPr="00E51924">
        <w:rPr>
          <w:sz w:val="24"/>
        </w:rPr>
        <w:t xml:space="preserve">Gminą Krzczonów, z siedzibą w Krzczonowie, ul. Spokojna 7 23-110 Krzczonów zwanym dalej </w:t>
      </w:r>
      <w:r w:rsidRPr="00E51924">
        <w:rPr>
          <w:b/>
          <w:sz w:val="24"/>
        </w:rPr>
        <w:t>Zamawiającym</w:t>
      </w:r>
      <w:r w:rsidRPr="00E51924">
        <w:rPr>
          <w:sz w:val="24"/>
        </w:rPr>
        <w:t xml:space="preserve"> reprezentowanym przez::</w:t>
      </w:r>
    </w:p>
    <w:p w:rsidR="00FF3363" w:rsidRPr="00E51924" w:rsidRDefault="00FF3363" w:rsidP="00343B29">
      <w:pPr>
        <w:spacing w:after="160"/>
      </w:pPr>
      <w:r w:rsidRPr="00E51924">
        <w:t xml:space="preserve">1. </w:t>
      </w:r>
      <w:r w:rsidRPr="00E51924">
        <w:rPr>
          <w:b/>
          <w:bCs/>
        </w:rPr>
        <w:t xml:space="preserve">Katarzynę </w:t>
      </w:r>
      <w:proofErr w:type="spellStart"/>
      <w:r w:rsidRPr="00E51924">
        <w:rPr>
          <w:b/>
          <w:bCs/>
        </w:rPr>
        <w:t>Brydę</w:t>
      </w:r>
      <w:proofErr w:type="spellEnd"/>
      <w:r w:rsidRPr="00E51924">
        <w:rPr>
          <w:b/>
          <w:bCs/>
        </w:rPr>
        <w:t xml:space="preserve"> </w:t>
      </w:r>
      <w:r w:rsidRPr="00E51924">
        <w:rPr>
          <w:bCs/>
        </w:rPr>
        <w:t>– Wójta Gminy Krzczonów.</w:t>
      </w:r>
    </w:p>
    <w:p w:rsidR="00FF3363" w:rsidRPr="00E51924" w:rsidRDefault="00FF3363" w:rsidP="00343B29">
      <w:pPr>
        <w:spacing w:after="160"/>
      </w:pPr>
      <w:r w:rsidRPr="00E51924">
        <w:t xml:space="preserve">2. </w:t>
      </w:r>
      <w:proofErr w:type="gramStart"/>
      <w:r w:rsidRPr="00E51924">
        <w:t>przy</w:t>
      </w:r>
      <w:proofErr w:type="gramEnd"/>
      <w:r w:rsidRPr="00E51924">
        <w:t xml:space="preserve"> kontrasygnacie </w:t>
      </w:r>
      <w:r w:rsidRPr="00E51924">
        <w:rPr>
          <w:b/>
        </w:rPr>
        <w:t xml:space="preserve">Urszuli </w:t>
      </w:r>
      <w:proofErr w:type="spellStart"/>
      <w:r w:rsidRPr="00E51924">
        <w:rPr>
          <w:b/>
        </w:rPr>
        <w:t>Szacoń</w:t>
      </w:r>
      <w:proofErr w:type="spellEnd"/>
      <w:r w:rsidRPr="00E51924">
        <w:t xml:space="preserve"> – Skarbnika Gminy Krzczonów.</w:t>
      </w:r>
    </w:p>
    <w:p w:rsidR="00FF3363" w:rsidRPr="00E51924" w:rsidRDefault="00FF3363" w:rsidP="00343B29">
      <w:pPr>
        <w:spacing w:after="160"/>
      </w:pPr>
      <w:r w:rsidRPr="00E51924">
        <w:t>NIP: 713-28-79-949, REGON: 431019655</w:t>
      </w:r>
    </w:p>
    <w:p w:rsidR="00FF3363" w:rsidRPr="00E51924" w:rsidRDefault="00FF3363" w:rsidP="00343B29">
      <w:pPr>
        <w:spacing w:after="160"/>
        <w:jc w:val="both"/>
        <w:rPr>
          <w:bCs/>
        </w:rPr>
      </w:pPr>
      <w:proofErr w:type="gramStart"/>
      <w:r w:rsidRPr="00E51924">
        <w:rPr>
          <w:bCs/>
        </w:rPr>
        <w:t>a</w:t>
      </w:r>
      <w:proofErr w:type="gramEnd"/>
      <w:r w:rsidRPr="00E51924">
        <w:rPr>
          <w:bCs/>
        </w:rPr>
        <w:t>:</w:t>
      </w:r>
    </w:p>
    <w:p w:rsidR="00FF3363" w:rsidRPr="00E51924" w:rsidRDefault="00FF3363" w:rsidP="00343B29">
      <w:pPr>
        <w:spacing w:after="160"/>
        <w:jc w:val="both"/>
      </w:pPr>
      <w:r w:rsidRPr="00E51924">
        <w:rPr>
          <w:b/>
          <w:bCs/>
        </w:rPr>
        <w:t>………………………………………………………….</w:t>
      </w:r>
    </w:p>
    <w:p w:rsidR="00FF3363" w:rsidRPr="00E51924" w:rsidRDefault="00FF3363" w:rsidP="00343B29">
      <w:pPr>
        <w:spacing w:after="160"/>
        <w:jc w:val="both"/>
        <w:rPr>
          <w:bCs/>
        </w:rPr>
      </w:pPr>
      <w:r w:rsidRPr="00E51924">
        <w:rPr>
          <w:bCs/>
        </w:rPr>
        <w:t>………………………………………………………….</w:t>
      </w:r>
    </w:p>
    <w:p w:rsidR="00FF3363" w:rsidRPr="00E51924" w:rsidRDefault="00FF3363" w:rsidP="00343B29">
      <w:pPr>
        <w:pStyle w:val="Nagwek1"/>
        <w:spacing w:after="160"/>
        <w:rPr>
          <w:b w:val="0"/>
          <w:bCs w:val="0"/>
          <w:sz w:val="24"/>
          <w:szCs w:val="24"/>
        </w:rPr>
      </w:pPr>
      <w:proofErr w:type="gramStart"/>
      <w:r w:rsidRPr="00E51924">
        <w:rPr>
          <w:b w:val="0"/>
          <w:bCs w:val="0"/>
          <w:sz w:val="24"/>
          <w:szCs w:val="24"/>
        </w:rPr>
        <w:t>reprezentowanym</w:t>
      </w:r>
      <w:proofErr w:type="gramEnd"/>
      <w:r w:rsidRPr="00E51924">
        <w:rPr>
          <w:b w:val="0"/>
          <w:bCs w:val="0"/>
          <w:sz w:val="24"/>
          <w:szCs w:val="24"/>
        </w:rPr>
        <w:t xml:space="preserve"> przez:</w:t>
      </w:r>
    </w:p>
    <w:p w:rsidR="00FF3363" w:rsidRDefault="00FF3363" w:rsidP="00343B29">
      <w:pPr>
        <w:spacing w:after="160"/>
        <w:jc w:val="both"/>
        <w:rPr>
          <w:b/>
          <w:bCs/>
        </w:rPr>
      </w:pPr>
      <w:r w:rsidRPr="00E51924">
        <w:rPr>
          <w:b/>
          <w:bCs/>
        </w:rPr>
        <w:t>………………………………………………………….</w:t>
      </w:r>
    </w:p>
    <w:p w:rsidR="00343B29" w:rsidRPr="00E51924" w:rsidRDefault="00343B29" w:rsidP="00343B29">
      <w:pPr>
        <w:spacing w:after="160"/>
        <w:jc w:val="both"/>
        <w:rPr>
          <w:b/>
          <w:bCs/>
        </w:rPr>
      </w:pPr>
      <w:r>
        <w:rPr>
          <w:b/>
          <w:bCs/>
        </w:rPr>
        <w:t>………………………………………………………….</w:t>
      </w:r>
    </w:p>
    <w:p w:rsidR="00FF3363" w:rsidRPr="00E51924" w:rsidRDefault="00FF3363" w:rsidP="00343B29">
      <w:pPr>
        <w:spacing w:after="160"/>
        <w:jc w:val="both"/>
      </w:pPr>
      <w:proofErr w:type="gramStart"/>
      <w:r w:rsidRPr="00E51924">
        <w:t>zwanym</w:t>
      </w:r>
      <w:proofErr w:type="gramEnd"/>
      <w:r w:rsidRPr="00E51924">
        <w:t xml:space="preserve"> dalej </w:t>
      </w:r>
      <w:r w:rsidRPr="00E51924">
        <w:rPr>
          <w:b/>
          <w:bCs/>
        </w:rPr>
        <w:t>Wykonawcą,</w:t>
      </w:r>
      <w:r w:rsidRPr="00E51924">
        <w:t xml:space="preserve"> </w:t>
      </w:r>
    </w:p>
    <w:p w:rsidR="00FF3363" w:rsidRPr="00E51924" w:rsidRDefault="00FF3363" w:rsidP="00343B29">
      <w:pPr>
        <w:spacing w:after="160"/>
        <w:rPr>
          <w:b/>
          <w:bCs/>
        </w:rPr>
      </w:pPr>
      <w:proofErr w:type="gramStart"/>
      <w:r w:rsidRPr="00E51924">
        <w:t>została</w:t>
      </w:r>
      <w:proofErr w:type="gramEnd"/>
      <w:r w:rsidRPr="00E51924">
        <w:t xml:space="preserve"> zawarta umowa o następującej treści:       </w:t>
      </w:r>
    </w:p>
    <w:p w:rsidR="00FF3363" w:rsidRPr="00E51924" w:rsidRDefault="00FF3363" w:rsidP="00343B29">
      <w:pPr>
        <w:spacing w:after="160"/>
        <w:rPr>
          <w:b/>
          <w:bCs/>
        </w:rPr>
      </w:pPr>
      <w:r w:rsidRPr="00E51924">
        <w:rPr>
          <w:b/>
          <w:bCs/>
        </w:rPr>
        <w:t>Przedmiot umowy:</w:t>
      </w:r>
    </w:p>
    <w:p w:rsidR="00FF3363" w:rsidRPr="00E51924" w:rsidRDefault="00FF3363" w:rsidP="00343B29">
      <w:pPr>
        <w:spacing w:after="160"/>
        <w:jc w:val="both"/>
      </w:pPr>
      <w:r w:rsidRPr="00E51924">
        <w:rPr>
          <w:b/>
          <w:bCs/>
          <w:color w:val="000000"/>
        </w:rPr>
        <w:t xml:space="preserve">Odbiór i </w:t>
      </w:r>
      <w:r w:rsidR="00E56009" w:rsidRPr="00E51924">
        <w:rPr>
          <w:b/>
          <w:bCs/>
          <w:color w:val="000000"/>
        </w:rPr>
        <w:t>zagospodarowanie</w:t>
      </w:r>
      <w:r w:rsidRPr="00E51924">
        <w:rPr>
          <w:b/>
          <w:bCs/>
          <w:color w:val="000000"/>
        </w:rPr>
        <w:t xml:space="preserve"> odpadów komunalnych od właścicieli nieruchomości zamieszkałych </w:t>
      </w:r>
      <w:proofErr w:type="gramStart"/>
      <w:r w:rsidRPr="00E51924">
        <w:rPr>
          <w:b/>
          <w:bCs/>
          <w:color w:val="000000"/>
        </w:rPr>
        <w:t>na  terenie</w:t>
      </w:r>
      <w:proofErr w:type="gramEnd"/>
      <w:r w:rsidRPr="00E51924">
        <w:rPr>
          <w:b/>
          <w:bCs/>
          <w:color w:val="000000"/>
        </w:rPr>
        <w:t xml:space="preserve"> Gminy Krzczonów </w:t>
      </w:r>
      <w:r w:rsidRPr="00E51924">
        <w:rPr>
          <w:b/>
          <w:bCs/>
        </w:rPr>
        <w:t xml:space="preserve"> (</w:t>
      </w:r>
      <w:r w:rsidRPr="00E51924">
        <w:t xml:space="preserve">zgodnie ze SIWZ oraz ofertą złożoną  w ramach przetargu nr …………………) w wykonaniu obowiązków wynikających z ustawy z dnia 13 września 1996 r. o utrzymaniu czystości i porządku w gminach  (Dz. U. </w:t>
      </w:r>
      <w:proofErr w:type="gramStart"/>
      <w:r w:rsidRPr="00E51924">
        <w:t>z</w:t>
      </w:r>
      <w:proofErr w:type="gramEnd"/>
      <w:r w:rsidRPr="00E51924">
        <w:t xml:space="preserve"> 2</w:t>
      </w:r>
      <w:r w:rsidR="00862CDA">
        <w:t>020</w:t>
      </w:r>
      <w:r w:rsidRPr="00E51924">
        <w:t xml:space="preserve"> r., poz. </w:t>
      </w:r>
      <w:r w:rsidR="00862CDA">
        <w:t>1439</w:t>
      </w:r>
      <w:r w:rsidRPr="00E51924">
        <w:t>) zwanej dalej „Ustawą”.</w:t>
      </w:r>
    </w:p>
    <w:p w:rsidR="00FF3363" w:rsidRPr="00E51924" w:rsidRDefault="00FF3363" w:rsidP="00343B29">
      <w:pPr>
        <w:spacing w:after="160"/>
        <w:jc w:val="center"/>
        <w:rPr>
          <w:b/>
          <w:bCs/>
        </w:rPr>
      </w:pPr>
      <w:r w:rsidRPr="00E51924">
        <w:rPr>
          <w:b/>
          <w:bCs/>
        </w:rPr>
        <w:t>§ 1</w:t>
      </w:r>
    </w:p>
    <w:p w:rsidR="00FF3363" w:rsidRPr="00E51924" w:rsidRDefault="00FF3363" w:rsidP="00343B29">
      <w:pPr>
        <w:pStyle w:val="Tekstpodstawowy2"/>
        <w:spacing w:after="160"/>
        <w:rPr>
          <w:sz w:val="24"/>
        </w:rPr>
      </w:pPr>
      <w:r w:rsidRPr="00E51924">
        <w:rPr>
          <w:sz w:val="24"/>
        </w:rPr>
        <w:t>Zamawiający zleca, a Wykonawca podejmuje się odbioru i zagospodarowania, odpadów komunalnych z terenu Zamawiającego – Gminy Krzczonów, pochodzących od właścicieli nieruchomości zamieszkałych w 25 sołectwach wchodzących w skład Gminy, wymienionych w Specyfikacji Istotnych Warunków Zamówienia, stanowiącej załącznik nr 1 do umowy.</w:t>
      </w:r>
    </w:p>
    <w:p w:rsidR="00FF3363" w:rsidRPr="00E51924" w:rsidRDefault="00FF3363" w:rsidP="00343B29">
      <w:pPr>
        <w:spacing w:after="160"/>
        <w:jc w:val="center"/>
        <w:rPr>
          <w:b/>
          <w:bCs/>
        </w:rPr>
      </w:pPr>
      <w:r w:rsidRPr="00E51924">
        <w:rPr>
          <w:b/>
          <w:bCs/>
        </w:rPr>
        <w:t>§ 2.</w:t>
      </w:r>
    </w:p>
    <w:p w:rsidR="00FF3363" w:rsidRPr="00E51924" w:rsidRDefault="00FF3363" w:rsidP="00343B29">
      <w:pPr>
        <w:pStyle w:val="Tekstpodstawowy2"/>
        <w:spacing w:after="160"/>
        <w:rPr>
          <w:sz w:val="24"/>
        </w:rPr>
      </w:pPr>
      <w:r w:rsidRPr="00E51924">
        <w:rPr>
          <w:sz w:val="24"/>
        </w:rPr>
        <w:t>1. Zakres usługi będzie obejmował obszar Gminy Krzczonów.</w:t>
      </w:r>
    </w:p>
    <w:p w:rsidR="00FF3363" w:rsidRPr="00E51924" w:rsidRDefault="00FF3363" w:rsidP="00343B29">
      <w:pPr>
        <w:pStyle w:val="NormalnyWeb"/>
        <w:spacing w:before="0" w:beforeAutospacing="0" w:after="160"/>
        <w:jc w:val="both"/>
      </w:pPr>
      <w:r w:rsidRPr="00E51924">
        <w:rPr>
          <w:color w:val="000000"/>
        </w:rPr>
        <w:t xml:space="preserve">2. </w:t>
      </w:r>
      <w:r w:rsidRPr="00E51924">
        <w:rPr>
          <w:bCs/>
          <w:color w:val="000000"/>
        </w:rPr>
        <w:t xml:space="preserve">Wykonawca zobowiązany jest do odbioru i </w:t>
      </w:r>
      <w:r w:rsidR="0068504C" w:rsidRPr="00E51924">
        <w:rPr>
          <w:bCs/>
          <w:color w:val="000000"/>
        </w:rPr>
        <w:t>zagospodarowania</w:t>
      </w:r>
      <w:r w:rsidRPr="00E51924">
        <w:rPr>
          <w:bCs/>
          <w:color w:val="000000"/>
        </w:rPr>
        <w:t xml:space="preserve"> każdej ilości odpadów komunalnych przekazanych przez właścicieli nieruchomości zamieszkałych</w:t>
      </w:r>
      <w:r w:rsidRPr="00E51924">
        <w:rPr>
          <w:color w:val="000000"/>
        </w:rPr>
        <w:t>, w tym:</w:t>
      </w:r>
    </w:p>
    <w:p w:rsidR="00FF3363" w:rsidRPr="00E51924" w:rsidRDefault="00FF3363" w:rsidP="00343B29">
      <w:pPr>
        <w:pStyle w:val="NormalnyWeb"/>
        <w:numPr>
          <w:ilvl w:val="0"/>
          <w:numId w:val="6"/>
        </w:numPr>
        <w:spacing w:before="0" w:beforeAutospacing="0" w:after="120"/>
        <w:jc w:val="both"/>
      </w:pPr>
      <w:proofErr w:type="gramStart"/>
      <w:r w:rsidRPr="00E51924">
        <w:rPr>
          <w:bCs/>
          <w:color w:val="000000"/>
        </w:rPr>
        <w:t>zmieszanych</w:t>
      </w:r>
      <w:proofErr w:type="gramEnd"/>
      <w:r w:rsidRPr="00E51924">
        <w:rPr>
          <w:bCs/>
          <w:color w:val="000000"/>
        </w:rPr>
        <w:t xml:space="preserve"> odpadów komunalnych, </w:t>
      </w:r>
    </w:p>
    <w:p w:rsidR="0068504C" w:rsidRPr="00E51924" w:rsidRDefault="004E6F58" w:rsidP="00343B29">
      <w:pPr>
        <w:pStyle w:val="NormalnyWeb"/>
        <w:numPr>
          <w:ilvl w:val="0"/>
          <w:numId w:val="6"/>
        </w:numPr>
        <w:spacing w:before="0" w:beforeAutospacing="0" w:after="120"/>
        <w:jc w:val="both"/>
        <w:rPr>
          <w:bCs/>
          <w:color w:val="000000"/>
        </w:rPr>
      </w:pPr>
      <w:proofErr w:type="gramStart"/>
      <w:r>
        <w:t>bioodpadów</w:t>
      </w:r>
      <w:proofErr w:type="gramEnd"/>
    </w:p>
    <w:p w:rsidR="00FF3363" w:rsidRPr="00E51924" w:rsidRDefault="0068504C" w:rsidP="00343B29">
      <w:pPr>
        <w:pStyle w:val="NormalnyWeb"/>
        <w:numPr>
          <w:ilvl w:val="0"/>
          <w:numId w:val="6"/>
        </w:numPr>
        <w:spacing w:before="0" w:beforeAutospacing="0" w:after="120"/>
        <w:jc w:val="both"/>
      </w:pPr>
      <w:proofErr w:type="gramStart"/>
      <w:r w:rsidRPr="00E51924">
        <w:rPr>
          <w:bCs/>
          <w:color w:val="000000"/>
        </w:rPr>
        <w:t>odpadów</w:t>
      </w:r>
      <w:proofErr w:type="gramEnd"/>
      <w:r w:rsidRPr="00E51924">
        <w:rPr>
          <w:bCs/>
          <w:color w:val="000000"/>
        </w:rPr>
        <w:t xml:space="preserve"> komunalnych </w:t>
      </w:r>
      <w:r w:rsidR="00FF3363" w:rsidRPr="00E51924">
        <w:rPr>
          <w:bCs/>
          <w:color w:val="000000"/>
        </w:rPr>
        <w:t xml:space="preserve">papieru i tektury, </w:t>
      </w:r>
    </w:p>
    <w:p w:rsidR="0068504C" w:rsidRPr="00E51924" w:rsidRDefault="0068504C" w:rsidP="00343B29">
      <w:pPr>
        <w:pStyle w:val="NormalnyWeb"/>
        <w:numPr>
          <w:ilvl w:val="0"/>
          <w:numId w:val="6"/>
        </w:numPr>
        <w:spacing w:before="0" w:beforeAutospacing="0" w:after="120"/>
        <w:jc w:val="both"/>
      </w:pPr>
      <w:proofErr w:type="gramStart"/>
      <w:r w:rsidRPr="00E51924">
        <w:rPr>
          <w:bCs/>
          <w:color w:val="000000"/>
        </w:rPr>
        <w:t>tworzyw</w:t>
      </w:r>
      <w:proofErr w:type="gramEnd"/>
      <w:r w:rsidRPr="00E51924">
        <w:rPr>
          <w:bCs/>
          <w:color w:val="000000"/>
        </w:rPr>
        <w:t xml:space="preserve"> sztucznych, drobnych metali, opakowań z tworzyw sztucznych opakowań z metali, opakowań </w:t>
      </w:r>
      <w:proofErr w:type="spellStart"/>
      <w:r w:rsidRPr="00E51924">
        <w:rPr>
          <w:bCs/>
          <w:color w:val="000000"/>
        </w:rPr>
        <w:t>wielomateriałowych</w:t>
      </w:r>
      <w:proofErr w:type="spellEnd"/>
      <w:r w:rsidRPr="00E51924">
        <w:rPr>
          <w:bCs/>
          <w:color w:val="000000"/>
        </w:rPr>
        <w:t>,</w:t>
      </w:r>
    </w:p>
    <w:p w:rsidR="0068504C" w:rsidRPr="00E51924" w:rsidRDefault="0068504C" w:rsidP="00343B29">
      <w:pPr>
        <w:pStyle w:val="NormalnyWeb"/>
        <w:numPr>
          <w:ilvl w:val="0"/>
          <w:numId w:val="6"/>
        </w:numPr>
        <w:spacing w:before="0" w:beforeAutospacing="0" w:after="120"/>
        <w:jc w:val="both"/>
      </w:pPr>
      <w:proofErr w:type="gramStart"/>
      <w:r w:rsidRPr="00E51924">
        <w:rPr>
          <w:bCs/>
          <w:color w:val="000000"/>
        </w:rPr>
        <w:t>odpadów</w:t>
      </w:r>
      <w:proofErr w:type="gramEnd"/>
      <w:r w:rsidRPr="00E51924">
        <w:rPr>
          <w:bCs/>
          <w:color w:val="000000"/>
        </w:rPr>
        <w:t xml:space="preserve"> komunalnych szkła,</w:t>
      </w:r>
    </w:p>
    <w:p w:rsidR="0068504C" w:rsidRPr="00E51924" w:rsidRDefault="0068504C" w:rsidP="00343B29">
      <w:pPr>
        <w:pStyle w:val="NormalnyWeb"/>
        <w:numPr>
          <w:ilvl w:val="0"/>
          <w:numId w:val="6"/>
        </w:numPr>
        <w:spacing w:before="0" w:beforeAutospacing="0" w:after="120"/>
        <w:jc w:val="both"/>
      </w:pPr>
      <w:proofErr w:type="gramStart"/>
      <w:r w:rsidRPr="00E51924">
        <w:lastRenderedPageBreak/>
        <w:t>odpadów</w:t>
      </w:r>
      <w:proofErr w:type="gramEnd"/>
      <w:r w:rsidRPr="00E51924">
        <w:t xml:space="preserve"> wielkogabarytowych,</w:t>
      </w:r>
    </w:p>
    <w:p w:rsidR="0068504C" w:rsidRPr="00E51924" w:rsidRDefault="0068504C" w:rsidP="00343B29">
      <w:pPr>
        <w:pStyle w:val="NormalnyWeb"/>
        <w:numPr>
          <w:ilvl w:val="0"/>
          <w:numId w:val="6"/>
        </w:numPr>
        <w:spacing w:before="0" w:beforeAutospacing="0" w:after="120"/>
        <w:jc w:val="both"/>
      </w:pPr>
      <w:proofErr w:type="gramStart"/>
      <w:r w:rsidRPr="00E51924">
        <w:t>zużytego</w:t>
      </w:r>
      <w:proofErr w:type="gramEnd"/>
      <w:r w:rsidRPr="00E51924">
        <w:t xml:space="preserve"> </w:t>
      </w:r>
      <w:r w:rsidRPr="00E51924">
        <w:rPr>
          <w:bCs/>
          <w:color w:val="000000"/>
        </w:rPr>
        <w:t>sprzętu elektrycznego i elektronicznego,</w:t>
      </w:r>
    </w:p>
    <w:p w:rsidR="0068504C" w:rsidRPr="00E51924" w:rsidRDefault="0068504C" w:rsidP="00343B29">
      <w:pPr>
        <w:pStyle w:val="NormalnyWeb"/>
        <w:numPr>
          <w:ilvl w:val="0"/>
          <w:numId w:val="6"/>
        </w:numPr>
        <w:spacing w:before="0" w:beforeAutospacing="0" w:after="120"/>
        <w:jc w:val="both"/>
      </w:pPr>
      <w:proofErr w:type="gramStart"/>
      <w:r w:rsidRPr="00E51924">
        <w:t>przeterminowanych</w:t>
      </w:r>
      <w:proofErr w:type="gramEnd"/>
      <w:r w:rsidRPr="00E51924">
        <w:t xml:space="preserve"> leków,</w:t>
      </w:r>
    </w:p>
    <w:p w:rsidR="0068504C" w:rsidRPr="00E51924" w:rsidRDefault="0068504C" w:rsidP="00343B29">
      <w:pPr>
        <w:pStyle w:val="NormalnyWeb"/>
        <w:numPr>
          <w:ilvl w:val="0"/>
          <w:numId w:val="6"/>
        </w:numPr>
        <w:spacing w:before="0" w:beforeAutospacing="0" w:after="120"/>
        <w:jc w:val="both"/>
      </w:pPr>
      <w:proofErr w:type="gramStart"/>
      <w:r w:rsidRPr="00E51924">
        <w:t>chemikaliów</w:t>
      </w:r>
      <w:proofErr w:type="gramEnd"/>
      <w:r w:rsidR="005D6843" w:rsidRPr="00E51924">
        <w:t xml:space="preserve">, </w:t>
      </w:r>
    </w:p>
    <w:p w:rsidR="005D6843" w:rsidRPr="00E51924" w:rsidRDefault="005D6843" w:rsidP="00343B29">
      <w:pPr>
        <w:pStyle w:val="NormalnyWeb"/>
        <w:numPr>
          <w:ilvl w:val="0"/>
          <w:numId w:val="6"/>
        </w:numPr>
        <w:spacing w:before="0" w:beforeAutospacing="0" w:after="120"/>
        <w:jc w:val="both"/>
      </w:pPr>
      <w:proofErr w:type="gramStart"/>
      <w:r w:rsidRPr="00E51924">
        <w:t>odpadów</w:t>
      </w:r>
      <w:proofErr w:type="gramEnd"/>
      <w:r w:rsidRPr="00E51924">
        <w:t xml:space="preserve"> niebezpiecznych</w:t>
      </w:r>
      <w:r w:rsidR="00210631" w:rsidRPr="00E51924">
        <w:t>,</w:t>
      </w:r>
    </w:p>
    <w:p w:rsidR="0068504C" w:rsidRPr="00E51924" w:rsidRDefault="0068504C" w:rsidP="00343B29">
      <w:pPr>
        <w:pStyle w:val="NormalnyWeb"/>
        <w:numPr>
          <w:ilvl w:val="0"/>
          <w:numId w:val="6"/>
        </w:numPr>
        <w:spacing w:before="0" w:beforeAutospacing="0" w:after="120"/>
        <w:jc w:val="both"/>
      </w:pPr>
      <w:proofErr w:type="gramStart"/>
      <w:r w:rsidRPr="00E51924">
        <w:rPr>
          <w:bCs/>
          <w:color w:val="000000"/>
        </w:rPr>
        <w:t>zużytych</w:t>
      </w:r>
      <w:proofErr w:type="gramEnd"/>
      <w:r w:rsidRPr="00E51924">
        <w:rPr>
          <w:bCs/>
          <w:color w:val="000000"/>
        </w:rPr>
        <w:t xml:space="preserve"> opon samochodowych,</w:t>
      </w:r>
    </w:p>
    <w:p w:rsidR="00FF3363" w:rsidRPr="00E51924" w:rsidRDefault="0068504C" w:rsidP="00343B29">
      <w:pPr>
        <w:pStyle w:val="NormalnyWeb"/>
        <w:numPr>
          <w:ilvl w:val="0"/>
          <w:numId w:val="6"/>
        </w:numPr>
        <w:spacing w:before="0" w:beforeAutospacing="0" w:after="120"/>
        <w:jc w:val="both"/>
      </w:pPr>
      <w:proofErr w:type="gramStart"/>
      <w:r w:rsidRPr="00E51924">
        <w:t>odpadów</w:t>
      </w:r>
      <w:proofErr w:type="gramEnd"/>
      <w:r w:rsidRPr="00E51924">
        <w:t xml:space="preserve"> pochodzących z robót budowlanych i remontów</w:t>
      </w:r>
      <w:r w:rsidR="00FF3363" w:rsidRPr="00E51924">
        <w:t>,</w:t>
      </w:r>
    </w:p>
    <w:p w:rsidR="0068504C" w:rsidRDefault="0068504C" w:rsidP="00343B29">
      <w:pPr>
        <w:pStyle w:val="NormalnyWeb"/>
        <w:numPr>
          <w:ilvl w:val="0"/>
          <w:numId w:val="6"/>
        </w:numPr>
        <w:spacing w:before="0" w:beforeAutospacing="0" w:after="120"/>
        <w:jc w:val="both"/>
      </w:pPr>
      <w:proofErr w:type="gramStart"/>
      <w:r w:rsidRPr="00E51924">
        <w:t>akumulatorów</w:t>
      </w:r>
      <w:proofErr w:type="gramEnd"/>
      <w:r w:rsidRPr="00E51924">
        <w:t xml:space="preserve"> i baterii</w:t>
      </w:r>
    </w:p>
    <w:p w:rsidR="008F50D0" w:rsidRPr="00E51924" w:rsidRDefault="008F50D0" w:rsidP="00343B29">
      <w:pPr>
        <w:pStyle w:val="NormalnyWeb"/>
        <w:numPr>
          <w:ilvl w:val="0"/>
          <w:numId w:val="6"/>
        </w:numPr>
        <w:spacing w:before="0" w:beforeAutospacing="0" w:after="120"/>
        <w:jc w:val="both"/>
      </w:pPr>
      <w:proofErr w:type="gramStart"/>
      <w:r>
        <w:t>popiołu</w:t>
      </w:r>
      <w:proofErr w:type="gramEnd"/>
    </w:p>
    <w:p w:rsidR="0068504C" w:rsidRPr="00E51924" w:rsidRDefault="00C216CD" w:rsidP="00343B29">
      <w:pPr>
        <w:pStyle w:val="NormalnyWeb"/>
        <w:numPr>
          <w:ilvl w:val="0"/>
          <w:numId w:val="6"/>
        </w:numPr>
        <w:spacing w:before="0" w:beforeAutospacing="0" w:after="120"/>
        <w:jc w:val="both"/>
      </w:pPr>
      <w:proofErr w:type="gramStart"/>
      <w:r w:rsidRPr="00E51924">
        <w:rPr>
          <w:bCs/>
        </w:rPr>
        <w:t>odpadów</w:t>
      </w:r>
      <w:proofErr w:type="gramEnd"/>
      <w:r w:rsidRPr="00E51924">
        <w:rPr>
          <w:bCs/>
        </w:rPr>
        <w:t xml:space="preserve"> medycznych powstałych w gospodarstwach domowych w wyniku przyjmowania produktów leczniczych w formie iniekcji i prowadzenia monitoringu poziomu substancji we krwi</w:t>
      </w:r>
    </w:p>
    <w:p w:rsidR="00FF3363" w:rsidRPr="00E51924" w:rsidRDefault="00FF3363" w:rsidP="00343B29">
      <w:pPr>
        <w:pStyle w:val="NormalnyWeb"/>
        <w:spacing w:before="0" w:beforeAutospacing="0" w:after="160"/>
        <w:jc w:val="both"/>
      </w:pPr>
      <w:r w:rsidRPr="00E51924">
        <w:t xml:space="preserve">3. Szacunkową liczbę gospodarstw domowych zamieszkałych w zabudowie </w:t>
      </w:r>
      <w:proofErr w:type="gramStart"/>
      <w:r w:rsidRPr="00E51924">
        <w:t xml:space="preserve">jednorodzinnej </w:t>
      </w:r>
      <w:r w:rsidR="004E6F58">
        <w:t xml:space="preserve">                </w:t>
      </w:r>
      <w:r w:rsidRPr="00E51924">
        <w:t>i</w:t>
      </w:r>
      <w:proofErr w:type="gramEnd"/>
      <w:r w:rsidRPr="00E51924">
        <w:t xml:space="preserve"> wielorodzinnej, z których będą odbierane odpady komunalne zawiera załącznik nr 8 do SIWZ.</w:t>
      </w:r>
    </w:p>
    <w:p w:rsidR="00FF3363" w:rsidRPr="00E51924" w:rsidRDefault="00FF3363" w:rsidP="00343B29">
      <w:pPr>
        <w:pStyle w:val="NormalnyWeb"/>
        <w:spacing w:before="0" w:beforeAutospacing="0" w:after="160"/>
        <w:jc w:val="both"/>
      </w:pPr>
      <w:r w:rsidRPr="00E51924">
        <w:rPr>
          <w:color w:val="000000"/>
        </w:rPr>
        <w:t xml:space="preserve">4. Wykonawca zobowiązany jest do wyposażania nieruchomości z których odbierane są odpady komunalne gromadzone w sposób selektywny </w:t>
      </w:r>
      <w:proofErr w:type="gramStart"/>
      <w:r w:rsidRPr="00E51924">
        <w:rPr>
          <w:color w:val="000000"/>
        </w:rPr>
        <w:t>w  worki</w:t>
      </w:r>
      <w:proofErr w:type="gramEnd"/>
      <w:r w:rsidRPr="00E51924">
        <w:rPr>
          <w:color w:val="000000"/>
        </w:rPr>
        <w:t xml:space="preserve"> o pojemności 120 litrów, </w:t>
      </w:r>
      <w:r w:rsidR="00B81CB2" w:rsidRPr="00E51924">
        <w:rPr>
          <w:color w:val="000000"/>
        </w:rPr>
        <w:t xml:space="preserve">                  </w:t>
      </w:r>
      <w:r w:rsidRPr="00E51924">
        <w:rPr>
          <w:color w:val="000000"/>
        </w:rPr>
        <w:t>z</w:t>
      </w:r>
      <w:r w:rsidR="00B81CB2" w:rsidRPr="00E51924">
        <w:rPr>
          <w:color w:val="000000"/>
        </w:rPr>
        <w:t xml:space="preserve"> </w:t>
      </w:r>
      <w:r w:rsidRPr="00E51924">
        <w:rPr>
          <w:color w:val="000000"/>
        </w:rPr>
        <w:t>folii LDPE przeznaczonych na gromadzenie suchych odpadów segregowanych:</w:t>
      </w:r>
    </w:p>
    <w:p w:rsidR="00FF3363" w:rsidRPr="00E51924" w:rsidRDefault="00FF3363" w:rsidP="00343B29">
      <w:pPr>
        <w:pStyle w:val="NormalnyWeb"/>
        <w:spacing w:before="0" w:beforeAutospacing="0" w:after="160"/>
        <w:ind w:firstLine="708"/>
        <w:jc w:val="both"/>
      </w:pPr>
      <w:proofErr w:type="gramStart"/>
      <w:r w:rsidRPr="00E51924">
        <w:rPr>
          <w:color w:val="000000"/>
        </w:rPr>
        <w:t>a</w:t>
      </w:r>
      <w:proofErr w:type="gramEnd"/>
      <w:r w:rsidRPr="00E51924">
        <w:rPr>
          <w:color w:val="000000"/>
        </w:rPr>
        <w:t>) niebieskiego - z napisem PAPIER – na papier i tekturę</w:t>
      </w:r>
      <w:r w:rsidRPr="00E51924">
        <w:t>,</w:t>
      </w:r>
    </w:p>
    <w:p w:rsidR="00FF3363" w:rsidRPr="00E51924" w:rsidRDefault="00FF3363" w:rsidP="00343B29">
      <w:pPr>
        <w:pStyle w:val="NormalnyWeb"/>
        <w:spacing w:before="0" w:beforeAutospacing="0" w:after="160"/>
        <w:ind w:left="708"/>
        <w:jc w:val="both"/>
      </w:pPr>
      <w:proofErr w:type="gramStart"/>
      <w:r w:rsidRPr="00E51924">
        <w:rPr>
          <w:color w:val="000000"/>
        </w:rPr>
        <w:t>b</w:t>
      </w:r>
      <w:proofErr w:type="gramEnd"/>
      <w:r w:rsidRPr="00E51924">
        <w:rPr>
          <w:color w:val="000000"/>
        </w:rPr>
        <w:t xml:space="preserve">) żółtego - z napisem METALE I TWORZYWA SZTUCZNE – na tworzywa sztuczne, drobne metale i opakowania </w:t>
      </w:r>
      <w:proofErr w:type="spellStart"/>
      <w:r w:rsidRPr="00E51924">
        <w:rPr>
          <w:color w:val="000000"/>
        </w:rPr>
        <w:t>wielomateriałowe</w:t>
      </w:r>
      <w:proofErr w:type="spellEnd"/>
      <w:r w:rsidRPr="00E51924">
        <w:t>,</w:t>
      </w:r>
    </w:p>
    <w:p w:rsidR="00FF3363" w:rsidRPr="00E51924" w:rsidRDefault="00FF3363" w:rsidP="00343B29">
      <w:pPr>
        <w:pStyle w:val="NormalnyWeb"/>
        <w:spacing w:before="0" w:beforeAutospacing="0" w:after="160"/>
        <w:ind w:left="708"/>
        <w:jc w:val="both"/>
      </w:pPr>
      <w:r w:rsidRPr="00E51924">
        <w:t xml:space="preserve">c) zielonego z napisem </w:t>
      </w:r>
      <w:proofErr w:type="gramStart"/>
      <w:r w:rsidRPr="00E51924">
        <w:rPr>
          <w:color w:val="000000"/>
        </w:rPr>
        <w:t>SZKŁO</w:t>
      </w:r>
      <w:r w:rsidRPr="00E51924">
        <w:t xml:space="preserve"> –  na</w:t>
      </w:r>
      <w:proofErr w:type="gramEnd"/>
      <w:r w:rsidRPr="00E51924">
        <w:t xml:space="preserve"> szkło białe i kolorowe,</w:t>
      </w:r>
    </w:p>
    <w:p w:rsidR="00FF3363" w:rsidRPr="008521FF" w:rsidRDefault="00FF3363" w:rsidP="00343B29">
      <w:pPr>
        <w:pStyle w:val="NormalnyWeb"/>
        <w:spacing w:before="0" w:beforeAutospacing="0" w:after="160"/>
        <w:ind w:left="708"/>
        <w:jc w:val="both"/>
      </w:pPr>
      <w:r w:rsidRPr="008521FF">
        <w:t xml:space="preserve">d) brązowego z napisem BIO – na odpady </w:t>
      </w:r>
      <w:proofErr w:type="spellStart"/>
      <w:r w:rsidRPr="008521FF">
        <w:t>biodegradowalne</w:t>
      </w:r>
      <w:proofErr w:type="spellEnd"/>
      <w:r w:rsidRPr="008521FF">
        <w:t xml:space="preserve"> </w:t>
      </w:r>
      <w:r w:rsidR="0031129A" w:rsidRPr="008521FF">
        <w:t xml:space="preserve">(po dostarczeniu przez zamawiającego listy </w:t>
      </w:r>
      <w:proofErr w:type="gramStart"/>
      <w:r w:rsidR="0031129A" w:rsidRPr="008521FF">
        <w:t>nieruchomości z których</w:t>
      </w:r>
      <w:proofErr w:type="gramEnd"/>
      <w:r w:rsidR="0031129A" w:rsidRPr="008521FF">
        <w:t xml:space="preserve"> odbierane będą bioodpady wykonawca wyposaży je w 2 worki do ich gromadzenia tzw. pakiet startowy),</w:t>
      </w:r>
    </w:p>
    <w:p w:rsidR="008F50D0" w:rsidRPr="00E51924" w:rsidRDefault="008F50D0" w:rsidP="00343B29">
      <w:pPr>
        <w:pStyle w:val="NormalnyWeb"/>
        <w:spacing w:before="0" w:beforeAutospacing="0" w:after="160"/>
        <w:ind w:left="708"/>
        <w:jc w:val="both"/>
      </w:pPr>
      <w:r>
        <w:t>e)</w:t>
      </w:r>
      <w:r w:rsidR="0031129A">
        <w:t xml:space="preserve"> szarego z napisem POPIÓŁ – na popiół (po dostarczeniu przez zamawiającego listy </w:t>
      </w:r>
      <w:proofErr w:type="gramStart"/>
      <w:r w:rsidR="0031129A">
        <w:t>nieruchomości z których</w:t>
      </w:r>
      <w:proofErr w:type="gramEnd"/>
      <w:r w:rsidR="0031129A">
        <w:t xml:space="preserve"> odbierany będzie popiół wykonawca wyposaży </w:t>
      </w:r>
      <w:r w:rsidR="008521FF">
        <w:t>je w 2 worki do ich gromadzenia tzw. pakiet startowy)</w:t>
      </w:r>
    </w:p>
    <w:p w:rsidR="00FF3363" w:rsidRPr="00E51924" w:rsidRDefault="00FF3363" w:rsidP="00343B29">
      <w:pPr>
        <w:pStyle w:val="NormalnyWeb"/>
        <w:spacing w:before="0" w:beforeAutospacing="0" w:after="160"/>
        <w:jc w:val="both"/>
      </w:pPr>
      <w:r w:rsidRPr="00E51924">
        <w:t xml:space="preserve">oraz do wyposażenia (w formie użyczenia) nieruchomości wielorodzinnych w pojemniki koloru brązowego z </w:t>
      </w:r>
      <w:proofErr w:type="gramStart"/>
      <w:r w:rsidRPr="00E51924">
        <w:t>napisem BIO</w:t>
      </w:r>
      <w:proofErr w:type="gramEnd"/>
      <w:r w:rsidRPr="00E51924">
        <w:t xml:space="preserve"> w ilości 3 szt. o pojemności 240 l i 1 szt. o pojemności 1100 l.</w:t>
      </w:r>
    </w:p>
    <w:p w:rsidR="00FF3363" w:rsidRDefault="00FF3363" w:rsidP="00ED1D20">
      <w:pPr>
        <w:pStyle w:val="NormalnyWeb"/>
        <w:spacing w:before="0" w:beforeAutospacing="0" w:after="0"/>
        <w:jc w:val="both"/>
        <w:rPr>
          <w:shd w:val="clear" w:color="auto" w:fill="FFFFFF"/>
        </w:rPr>
      </w:pPr>
      <w:r w:rsidRPr="00E51924">
        <w:t xml:space="preserve">5. </w:t>
      </w:r>
      <w:r w:rsidR="00ED1D20" w:rsidRPr="003A6CAB">
        <w:rPr>
          <w:rFonts w:cs="TimesNewRomanPSMT"/>
        </w:rPr>
        <w:t xml:space="preserve">Worki </w:t>
      </w:r>
      <w:r w:rsidR="00ED1D20">
        <w:rPr>
          <w:rFonts w:cs="TimesNewRomanPSMT"/>
        </w:rPr>
        <w:t>na odpady gromadzone w sposób selektywny d</w:t>
      </w:r>
      <w:r w:rsidR="00ED1D20" w:rsidRPr="003A6CAB">
        <w:rPr>
          <w:rFonts w:cs="TimesNewRomanPSMT"/>
        </w:rPr>
        <w:t xml:space="preserve">ostarczane będą w systemie: za każdy odebrany napełniony worek wykonawca pozostawia worek pusty. </w:t>
      </w:r>
      <w:r w:rsidR="00ED1D20" w:rsidRPr="003A6CAB">
        <w:rPr>
          <w:shd w:val="clear" w:color="auto" w:fill="FFFFFF"/>
        </w:rPr>
        <w:t xml:space="preserve">W przypadku zgłoszenia przez mieszkańców zapotrzebowania na większą ilość worków, </w:t>
      </w:r>
      <w:r w:rsidR="00ED1D20">
        <w:rPr>
          <w:shd w:val="clear" w:color="auto" w:fill="FFFFFF"/>
        </w:rPr>
        <w:t xml:space="preserve">wykonawca jest zobowiązany do </w:t>
      </w:r>
      <w:r w:rsidR="00ED1D20" w:rsidRPr="003A6CAB">
        <w:rPr>
          <w:shd w:val="clear" w:color="auto" w:fill="FFFFFF"/>
        </w:rPr>
        <w:t>pozosta</w:t>
      </w:r>
      <w:r w:rsidR="00ED1D20">
        <w:rPr>
          <w:shd w:val="clear" w:color="auto" w:fill="FFFFFF"/>
        </w:rPr>
        <w:t>wienia</w:t>
      </w:r>
      <w:r w:rsidR="00ED1D20" w:rsidRPr="003A6CAB">
        <w:rPr>
          <w:shd w:val="clear" w:color="auto" w:fill="FFFFFF"/>
        </w:rPr>
        <w:t xml:space="preserve"> odpowiednio większej ilości.</w:t>
      </w:r>
    </w:p>
    <w:p w:rsidR="00ED1D20" w:rsidRPr="00E51924" w:rsidRDefault="00ED1D20" w:rsidP="00ED1D20">
      <w:pPr>
        <w:pStyle w:val="NormalnyWeb"/>
        <w:spacing w:before="0" w:beforeAutospacing="0" w:after="0"/>
        <w:jc w:val="both"/>
        <w:rPr>
          <w:shd w:val="clear" w:color="auto" w:fill="FFFFFF"/>
        </w:rPr>
      </w:pPr>
    </w:p>
    <w:p w:rsidR="00FF3363" w:rsidRPr="00E51924" w:rsidRDefault="00FF3363" w:rsidP="00ED1D20">
      <w:pPr>
        <w:pStyle w:val="NormalnyWeb"/>
        <w:spacing w:before="0" w:beforeAutospacing="0" w:after="120"/>
        <w:jc w:val="both"/>
      </w:pPr>
      <w:r w:rsidRPr="00E51924">
        <w:t xml:space="preserve">6. </w:t>
      </w:r>
      <w:r w:rsidRPr="00F35B46">
        <w:t xml:space="preserve">Wykonawca </w:t>
      </w:r>
      <w:r w:rsidR="008521FF" w:rsidRPr="00F35B46">
        <w:t xml:space="preserve">dostarczy do Urzędu Gminy Krzczonów po 100 sztuk worków koloru zielonego, żółtego, niebieskiego oraz po 20 sztuk worków koloru brązowego i </w:t>
      </w:r>
      <w:proofErr w:type="gramStart"/>
      <w:r w:rsidR="008521FF" w:rsidRPr="00F35B46">
        <w:t>szarego  tzw</w:t>
      </w:r>
      <w:proofErr w:type="gramEnd"/>
      <w:r w:rsidR="008521FF" w:rsidRPr="00F35B46">
        <w:t>. pakiet awaryjny i będzie uzupełniał stan worków w razie ich braku po uzgodnieniu tego faktu z zamawiającym</w:t>
      </w:r>
      <w:r w:rsidR="00F35B46">
        <w:t>.</w:t>
      </w:r>
      <w:r w:rsidRPr="00E51924">
        <w:t xml:space="preserve"> </w:t>
      </w:r>
    </w:p>
    <w:p w:rsidR="00FF3363" w:rsidRPr="00E51924" w:rsidRDefault="00FF3363" w:rsidP="00343B29">
      <w:pPr>
        <w:pStyle w:val="NormalnyWeb"/>
        <w:spacing w:before="0" w:beforeAutospacing="0" w:after="160"/>
        <w:jc w:val="both"/>
      </w:pPr>
      <w:r w:rsidRPr="00E51924">
        <w:t>7. Pojemniki, o których mowa powyżej, należy dostarczyć niezwłocznie po podpisaniu umowy.</w:t>
      </w:r>
    </w:p>
    <w:p w:rsidR="00FF3363" w:rsidRPr="00E51924" w:rsidRDefault="00FF3363" w:rsidP="00343B29">
      <w:pPr>
        <w:pStyle w:val="NormalnyWeb"/>
        <w:spacing w:before="0" w:beforeAutospacing="0" w:after="160"/>
        <w:jc w:val="center"/>
        <w:rPr>
          <w:b/>
        </w:rPr>
      </w:pPr>
      <w:r w:rsidRPr="00E51924">
        <w:rPr>
          <w:b/>
        </w:rPr>
        <w:t>§ 3</w:t>
      </w:r>
    </w:p>
    <w:p w:rsidR="00FF3363" w:rsidRPr="00E51924" w:rsidRDefault="00FF3363" w:rsidP="00343B29">
      <w:pPr>
        <w:pStyle w:val="NormalnyWeb"/>
        <w:spacing w:before="0" w:beforeAutospacing="0" w:after="160"/>
        <w:jc w:val="both"/>
      </w:pPr>
      <w:r w:rsidRPr="00E51924">
        <w:rPr>
          <w:color w:val="000000"/>
        </w:rPr>
        <w:lastRenderedPageBreak/>
        <w:t>1. Wykonawca zobowiązany jest do odbierania bezpośrednio z terenu nieruchomości zamieszkałych następujących frakcji odpadów komunalnych z częstotliwością:</w:t>
      </w:r>
    </w:p>
    <w:p w:rsidR="00FD519D" w:rsidRPr="00E51924" w:rsidRDefault="00FD519D" w:rsidP="00343B2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924">
        <w:rPr>
          <w:rFonts w:ascii="Times New Roman" w:hAnsi="Times New Roman"/>
          <w:sz w:val="24"/>
          <w:szCs w:val="24"/>
        </w:rPr>
        <w:t xml:space="preserve">Zmieszane odpady komunalne i </w:t>
      </w:r>
      <w:r w:rsidR="004E6F58">
        <w:rPr>
          <w:rFonts w:ascii="Times New Roman" w:hAnsi="Times New Roman"/>
          <w:sz w:val="24"/>
          <w:szCs w:val="24"/>
        </w:rPr>
        <w:t xml:space="preserve">bioodpady </w:t>
      </w:r>
      <w:r w:rsidRPr="00E51924">
        <w:rPr>
          <w:rFonts w:ascii="Times New Roman" w:hAnsi="Times New Roman"/>
          <w:sz w:val="24"/>
          <w:szCs w:val="24"/>
        </w:rPr>
        <w:t xml:space="preserve">w zabudowie </w:t>
      </w:r>
      <w:proofErr w:type="gramStart"/>
      <w:r w:rsidRPr="00E51924">
        <w:rPr>
          <w:rFonts w:ascii="Times New Roman" w:hAnsi="Times New Roman"/>
          <w:sz w:val="24"/>
          <w:szCs w:val="24"/>
        </w:rPr>
        <w:t>jednorodzinnej :</w:t>
      </w:r>
      <w:proofErr w:type="gramEnd"/>
    </w:p>
    <w:p w:rsidR="00FD519D" w:rsidRPr="00E51924" w:rsidRDefault="00FD519D" w:rsidP="00343B2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924">
        <w:rPr>
          <w:rFonts w:ascii="Times New Roman" w:hAnsi="Times New Roman"/>
          <w:sz w:val="24"/>
          <w:szCs w:val="24"/>
        </w:rPr>
        <w:t xml:space="preserve">W miesiącach </w:t>
      </w:r>
      <w:r w:rsidR="00F35B46">
        <w:rPr>
          <w:rFonts w:ascii="Times New Roman" w:hAnsi="Times New Roman"/>
          <w:sz w:val="24"/>
          <w:szCs w:val="24"/>
        </w:rPr>
        <w:t>od kwietnia do października</w:t>
      </w:r>
      <w:r w:rsidRPr="00E51924">
        <w:rPr>
          <w:rFonts w:ascii="Times New Roman" w:hAnsi="Times New Roman"/>
          <w:sz w:val="24"/>
          <w:szCs w:val="24"/>
        </w:rPr>
        <w:t xml:space="preserve">: </w:t>
      </w:r>
      <w:r w:rsidR="00F35B46">
        <w:rPr>
          <w:rFonts w:ascii="Times New Roman" w:hAnsi="Times New Roman"/>
          <w:sz w:val="24"/>
          <w:szCs w:val="24"/>
        </w:rPr>
        <w:t>raz na dwa tygodnie</w:t>
      </w:r>
    </w:p>
    <w:p w:rsidR="00F35B46" w:rsidRDefault="00FD519D" w:rsidP="00343B2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924">
        <w:rPr>
          <w:rFonts w:ascii="Times New Roman" w:hAnsi="Times New Roman"/>
          <w:sz w:val="24"/>
          <w:szCs w:val="24"/>
        </w:rPr>
        <w:t xml:space="preserve">W miesiącach od stycznia do </w:t>
      </w:r>
      <w:r w:rsidR="00F35B46">
        <w:rPr>
          <w:rFonts w:ascii="Times New Roman" w:hAnsi="Times New Roman"/>
          <w:sz w:val="24"/>
          <w:szCs w:val="24"/>
        </w:rPr>
        <w:t>marca</w:t>
      </w:r>
      <w:r w:rsidRPr="00E51924">
        <w:rPr>
          <w:rFonts w:ascii="Times New Roman" w:hAnsi="Times New Roman"/>
          <w:sz w:val="24"/>
          <w:szCs w:val="24"/>
        </w:rPr>
        <w:t xml:space="preserve"> oraz </w:t>
      </w:r>
      <w:proofErr w:type="gramStart"/>
      <w:r w:rsidRPr="00E51924">
        <w:rPr>
          <w:rFonts w:ascii="Times New Roman" w:hAnsi="Times New Roman"/>
          <w:sz w:val="24"/>
          <w:szCs w:val="24"/>
        </w:rPr>
        <w:t>od  listopada</w:t>
      </w:r>
      <w:proofErr w:type="gramEnd"/>
      <w:r w:rsidRPr="00E51924">
        <w:rPr>
          <w:rFonts w:ascii="Times New Roman" w:hAnsi="Times New Roman"/>
          <w:sz w:val="24"/>
          <w:szCs w:val="24"/>
        </w:rPr>
        <w:t xml:space="preserve"> do grudnia raz </w:t>
      </w:r>
    </w:p>
    <w:p w:rsidR="00FD519D" w:rsidRPr="00E51924" w:rsidRDefault="00FD519D" w:rsidP="00F35B46">
      <w:pPr>
        <w:pStyle w:val="Akapitzlist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proofErr w:type="gramStart"/>
      <w:r w:rsidRPr="00E51924">
        <w:rPr>
          <w:rFonts w:ascii="Times New Roman" w:hAnsi="Times New Roman"/>
          <w:sz w:val="24"/>
          <w:szCs w:val="24"/>
        </w:rPr>
        <w:t>w</w:t>
      </w:r>
      <w:proofErr w:type="gramEnd"/>
      <w:r w:rsidRPr="00E51924">
        <w:rPr>
          <w:rFonts w:ascii="Times New Roman" w:hAnsi="Times New Roman"/>
          <w:sz w:val="24"/>
          <w:szCs w:val="24"/>
        </w:rPr>
        <w:t xml:space="preserve"> miesiącu</w:t>
      </w:r>
    </w:p>
    <w:p w:rsidR="00FD519D" w:rsidRPr="00E51924" w:rsidRDefault="00FD519D" w:rsidP="00343B2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924">
        <w:rPr>
          <w:rFonts w:ascii="Times New Roman" w:hAnsi="Times New Roman"/>
          <w:sz w:val="24"/>
          <w:szCs w:val="24"/>
        </w:rPr>
        <w:t xml:space="preserve">Zmieszane odpady komunalne </w:t>
      </w:r>
      <w:proofErr w:type="gramStart"/>
      <w:r w:rsidRPr="00E51924">
        <w:rPr>
          <w:rFonts w:ascii="Times New Roman" w:hAnsi="Times New Roman"/>
          <w:sz w:val="24"/>
          <w:szCs w:val="24"/>
        </w:rPr>
        <w:t xml:space="preserve">i  </w:t>
      </w:r>
      <w:r w:rsidR="004E6F58">
        <w:rPr>
          <w:rFonts w:ascii="Times New Roman" w:hAnsi="Times New Roman"/>
          <w:sz w:val="24"/>
          <w:szCs w:val="24"/>
        </w:rPr>
        <w:t>bioodpady</w:t>
      </w:r>
      <w:proofErr w:type="gramEnd"/>
      <w:r w:rsidRPr="00E51924">
        <w:rPr>
          <w:rFonts w:ascii="Times New Roman" w:hAnsi="Times New Roman"/>
          <w:sz w:val="24"/>
          <w:szCs w:val="24"/>
        </w:rPr>
        <w:t xml:space="preserve"> w zabudowie wielorodzinnej  tj. adresy Krzczonów: ul. Żeromskiego 26, ul. Leśna 3, ul. Spółdzielcza 1, ul. Spokojna 5:</w:t>
      </w:r>
    </w:p>
    <w:p w:rsidR="00FD519D" w:rsidRPr="00E51924" w:rsidRDefault="00FD519D" w:rsidP="00343B2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924">
        <w:rPr>
          <w:rFonts w:ascii="Times New Roman" w:hAnsi="Times New Roman"/>
          <w:sz w:val="24"/>
          <w:szCs w:val="24"/>
        </w:rPr>
        <w:t xml:space="preserve">W miesiącach </w:t>
      </w:r>
      <w:r w:rsidR="00F35B46">
        <w:rPr>
          <w:rFonts w:ascii="Times New Roman" w:hAnsi="Times New Roman"/>
          <w:sz w:val="24"/>
          <w:szCs w:val="24"/>
        </w:rPr>
        <w:t>od kwietnia do października</w:t>
      </w:r>
      <w:r w:rsidRPr="00E51924">
        <w:rPr>
          <w:rFonts w:ascii="Times New Roman" w:hAnsi="Times New Roman"/>
          <w:sz w:val="24"/>
          <w:szCs w:val="24"/>
        </w:rPr>
        <w:t xml:space="preserve">: </w:t>
      </w:r>
      <w:r w:rsidR="00F35B46">
        <w:rPr>
          <w:rFonts w:ascii="Times New Roman" w:hAnsi="Times New Roman"/>
          <w:sz w:val="24"/>
          <w:szCs w:val="24"/>
        </w:rPr>
        <w:t>raz na tydzień</w:t>
      </w:r>
    </w:p>
    <w:p w:rsidR="00F35B46" w:rsidRDefault="00FD519D" w:rsidP="00343B2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924">
        <w:rPr>
          <w:rFonts w:ascii="Times New Roman" w:hAnsi="Times New Roman"/>
          <w:sz w:val="24"/>
          <w:szCs w:val="24"/>
        </w:rPr>
        <w:t xml:space="preserve">W miesiącach od stycznia do </w:t>
      </w:r>
      <w:r w:rsidR="00F35B46">
        <w:rPr>
          <w:rFonts w:ascii="Times New Roman" w:hAnsi="Times New Roman"/>
          <w:sz w:val="24"/>
          <w:szCs w:val="24"/>
        </w:rPr>
        <w:t>marca</w:t>
      </w:r>
      <w:r w:rsidRPr="00E51924">
        <w:rPr>
          <w:rFonts w:ascii="Times New Roman" w:hAnsi="Times New Roman"/>
          <w:sz w:val="24"/>
          <w:szCs w:val="24"/>
        </w:rPr>
        <w:t xml:space="preserve"> oraz </w:t>
      </w:r>
      <w:proofErr w:type="gramStart"/>
      <w:r w:rsidRPr="00E51924">
        <w:rPr>
          <w:rFonts w:ascii="Times New Roman" w:hAnsi="Times New Roman"/>
          <w:sz w:val="24"/>
          <w:szCs w:val="24"/>
        </w:rPr>
        <w:t>od  listopada</w:t>
      </w:r>
      <w:proofErr w:type="gramEnd"/>
      <w:r w:rsidRPr="00E51924">
        <w:rPr>
          <w:rFonts w:ascii="Times New Roman" w:hAnsi="Times New Roman"/>
          <w:sz w:val="24"/>
          <w:szCs w:val="24"/>
        </w:rPr>
        <w:t xml:space="preserve"> do grudnia raz </w:t>
      </w:r>
    </w:p>
    <w:p w:rsidR="00FD519D" w:rsidRPr="00E51924" w:rsidRDefault="00FD519D" w:rsidP="00F35B46">
      <w:pPr>
        <w:pStyle w:val="Akapitzlist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proofErr w:type="gramStart"/>
      <w:r w:rsidRPr="00E51924">
        <w:rPr>
          <w:rFonts w:ascii="Times New Roman" w:hAnsi="Times New Roman"/>
          <w:sz w:val="24"/>
          <w:szCs w:val="24"/>
        </w:rPr>
        <w:t>w</w:t>
      </w:r>
      <w:proofErr w:type="gramEnd"/>
      <w:r w:rsidRPr="00E51924">
        <w:rPr>
          <w:rFonts w:ascii="Times New Roman" w:hAnsi="Times New Roman"/>
          <w:sz w:val="24"/>
          <w:szCs w:val="24"/>
        </w:rPr>
        <w:t xml:space="preserve"> miesiącu.</w:t>
      </w:r>
    </w:p>
    <w:p w:rsidR="00FD519D" w:rsidRPr="00E51924" w:rsidRDefault="00FD519D" w:rsidP="00343B2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924">
        <w:rPr>
          <w:rFonts w:ascii="Times New Roman" w:hAnsi="Times New Roman"/>
          <w:sz w:val="24"/>
          <w:szCs w:val="24"/>
        </w:rPr>
        <w:t>Odpady zbierane selektywnie: metale, tworzywa sztuczne</w:t>
      </w:r>
      <w:r w:rsidR="00F35B46">
        <w:rPr>
          <w:rFonts w:ascii="Times New Roman" w:hAnsi="Times New Roman"/>
          <w:sz w:val="24"/>
          <w:szCs w:val="24"/>
        </w:rPr>
        <w:t>:</w:t>
      </w:r>
    </w:p>
    <w:p w:rsidR="00FD519D" w:rsidRPr="00E51924" w:rsidRDefault="00FD519D" w:rsidP="00343B2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924">
        <w:rPr>
          <w:rFonts w:ascii="Times New Roman" w:hAnsi="Times New Roman"/>
          <w:sz w:val="24"/>
          <w:szCs w:val="24"/>
        </w:rPr>
        <w:t>Zabudowa jednorodzinna: raz w miesiącu.</w:t>
      </w:r>
    </w:p>
    <w:p w:rsidR="00F35B46" w:rsidRPr="00F35B46" w:rsidRDefault="00FD519D" w:rsidP="00F35B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924">
        <w:rPr>
          <w:rFonts w:ascii="Times New Roman" w:hAnsi="Times New Roman"/>
          <w:sz w:val="24"/>
          <w:szCs w:val="24"/>
        </w:rPr>
        <w:t>Zabudowa wielorodzinna: raz w miesiącu</w:t>
      </w:r>
    </w:p>
    <w:p w:rsidR="00F35B46" w:rsidRPr="00F35B46" w:rsidRDefault="00F35B46" w:rsidP="00F35B46">
      <w:r>
        <w:t xml:space="preserve">                </w:t>
      </w:r>
      <w:r w:rsidRPr="00F35B46">
        <w:t xml:space="preserve">  </w:t>
      </w:r>
      <w:proofErr w:type="gramStart"/>
      <w:r w:rsidRPr="00F35B46">
        <w:t>4)  Odpady</w:t>
      </w:r>
      <w:proofErr w:type="gramEnd"/>
      <w:r w:rsidRPr="00F35B46">
        <w:t xml:space="preserve"> zbierane selektywnie: </w:t>
      </w:r>
      <w:r>
        <w:t>papier</w:t>
      </w:r>
      <w:r w:rsidRPr="00F35B46">
        <w:t xml:space="preserve">, </w:t>
      </w:r>
      <w:r>
        <w:t>szkło:</w:t>
      </w:r>
    </w:p>
    <w:p w:rsidR="00F35B46" w:rsidRPr="00E51924" w:rsidRDefault="00F35B46" w:rsidP="00F35B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924">
        <w:rPr>
          <w:rFonts w:ascii="Times New Roman" w:hAnsi="Times New Roman"/>
          <w:sz w:val="24"/>
          <w:szCs w:val="24"/>
        </w:rPr>
        <w:t>Zabudowa jednorodzinna: raz w miesiącu.</w:t>
      </w:r>
    </w:p>
    <w:p w:rsidR="00F35B46" w:rsidRPr="00F35B46" w:rsidRDefault="00F35B46" w:rsidP="00F35B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924">
        <w:rPr>
          <w:rFonts w:ascii="Times New Roman" w:hAnsi="Times New Roman"/>
          <w:sz w:val="24"/>
          <w:szCs w:val="24"/>
        </w:rPr>
        <w:t>Zabudowa wielorodzinna: raz w miesiącu</w:t>
      </w:r>
    </w:p>
    <w:p w:rsidR="00F35B46" w:rsidRPr="00F35B46" w:rsidRDefault="00F35B46" w:rsidP="00F35B46">
      <w:pPr>
        <w:pStyle w:val="Akapitzlist"/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</w:p>
    <w:p w:rsidR="00FF3363" w:rsidRPr="00E51924" w:rsidRDefault="00FF3363" w:rsidP="00343B29">
      <w:pPr>
        <w:pStyle w:val="NormalnyWeb"/>
        <w:spacing w:before="0" w:beforeAutospacing="0" w:after="160"/>
        <w:jc w:val="both"/>
      </w:pPr>
      <w:r w:rsidRPr="00E51924">
        <w:rPr>
          <w:color w:val="000000"/>
        </w:rPr>
        <w:t xml:space="preserve">2. </w:t>
      </w:r>
      <w:r w:rsidRPr="00E51924">
        <w:t>Wykonawca zobowiązany jest zorganizować (1 raz w pierwszym półroczu 20</w:t>
      </w:r>
      <w:r w:rsidR="00FD519D" w:rsidRPr="00E51924">
        <w:t>20</w:t>
      </w:r>
      <w:r w:rsidRPr="00E51924">
        <w:t xml:space="preserve"> r</w:t>
      </w:r>
      <w:proofErr w:type="gramStart"/>
      <w:r w:rsidRPr="00E51924">
        <w:t xml:space="preserve">. </w:t>
      </w:r>
      <w:r w:rsidR="00862CDA">
        <w:t>,</w:t>
      </w:r>
      <w:r w:rsidRPr="00E51924">
        <w:t>1 raz</w:t>
      </w:r>
      <w:proofErr w:type="gramEnd"/>
      <w:r w:rsidRPr="00E51924">
        <w:t xml:space="preserve"> w drugim półroczu 20</w:t>
      </w:r>
      <w:r w:rsidR="00FD519D" w:rsidRPr="00E51924">
        <w:t>20</w:t>
      </w:r>
      <w:r w:rsidRPr="00E51924">
        <w:t xml:space="preserve"> roku</w:t>
      </w:r>
      <w:r w:rsidR="00862CDA">
        <w:t xml:space="preserve"> oraz 1 raz w pierwszym półroczu 2022 r.</w:t>
      </w:r>
      <w:r w:rsidRPr="00E51924">
        <w:t>) zbiórkę sprzętu elektrycznego i elektronicznego oraz mebli, opon</w:t>
      </w:r>
      <w:r w:rsidR="00FD519D" w:rsidRPr="00E51924">
        <w:t xml:space="preserve"> samochodowych</w:t>
      </w:r>
      <w:r w:rsidRPr="00E51924">
        <w:t xml:space="preserve"> i innych odpadów wielkogabarytowych z terenu wszystkich nieruchomości zamieszkałych na terenie gminy Krzczonów. Harmonogram zbiórki zostanie ustalony po podpisaniu umowy.</w:t>
      </w:r>
    </w:p>
    <w:p w:rsidR="00FF3363" w:rsidRPr="00E51924" w:rsidRDefault="00FF3363" w:rsidP="00343B29">
      <w:pPr>
        <w:pStyle w:val="Tekstpodstawowy3"/>
        <w:suppressAutoHyphens/>
        <w:spacing w:after="160"/>
        <w:jc w:val="both"/>
        <w:rPr>
          <w:bCs/>
          <w:sz w:val="24"/>
          <w:szCs w:val="24"/>
        </w:rPr>
      </w:pPr>
      <w:r w:rsidRPr="00E51924">
        <w:rPr>
          <w:bCs/>
          <w:sz w:val="24"/>
          <w:szCs w:val="24"/>
        </w:rPr>
        <w:t xml:space="preserve">3. </w:t>
      </w:r>
      <w:proofErr w:type="gramStart"/>
      <w:r w:rsidRPr="00E51924">
        <w:rPr>
          <w:bCs/>
          <w:sz w:val="24"/>
          <w:szCs w:val="24"/>
        </w:rPr>
        <w:t>Wykonawca  zobowiązany</w:t>
      </w:r>
      <w:proofErr w:type="gramEnd"/>
      <w:r w:rsidRPr="00E51924">
        <w:rPr>
          <w:bCs/>
          <w:sz w:val="24"/>
          <w:szCs w:val="24"/>
        </w:rPr>
        <w:t xml:space="preserve"> jest powiadamiać Zamawiającego o:</w:t>
      </w:r>
    </w:p>
    <w:p w:rsidR="00FF3363" w:rsidRPr="00E51924" w:rsidRDefault="00FF3363" w:rsidP="00343B29">
      <w:pPr>
        <w:pStyle w:val="Tekstpodstawowy3"/>
        <w:numPr>
          <w:ilvl w:val="1"/>
          <w:numId w:val="1"/>
        </w:numPr>
        <w:suppressAutoHyphens/>
        <w:spacing w:after="160"/>
        <w:jc w:val="both"/>
        <w:rPr>
          <w:b/>
          <w:bCs/>
          <w:sz w:val="24"/>
          <w:szCs w:val="24"/>
        </w:rPr>
      </w:pPr>
      <w:proofErr w:type="gramStart"/>
      <w:r w:rsidRPr="00E51924">
        <w:rPr>
          <w:bCs/>
          <w:sz w:val="24"/>
          <w:szCs w:val="24"/>
        </w:rPr>
        <w:t>adresach</w:t>
      </w:r>
      <w:proofErr w:type="gramEnd"/>
      <w:r w:rsidRPr="00E51924">
        <w:rPr>
          <w:bCs/>
          <w:sz w:val="24"/>
          <w:szCs w:val="24"/>
        </w:rPr>
        <w:t xml:space="preserve"> nieruchomości potencjalnie zamieszkałych, na których powstały odpady, nieujętych w bazie adresowej przekazanej Wykonawcy przez Zamawiającego,</w:t>
      </w:r>
    </w:p>
    <w:p w:rsidR="00FF3363" w:rsidRPr="00E51924" w:rsidRDefault="00FF3363" w:rsidP="00343B29">
      <w:pPr>
        <w:pStyle w:val="Tekstpodstawowy3"/>
        <w:numPr>
          <w:ilvl w:val="1"/>
          <w:numId w:val="1"/>
        </w:numPr>
        <w:suppressAutoHyphens/>
        <w:spacing w:after="160"/>
        <w:jc w:val="both"/>
        <w:rPr>
          <w:b/>
          <w:bCs/>
          <w:sz w:val="24"/>
          <w:szCs w:val="24"/>
        </w:rPr>
      </w:pPr>
      <w:proofErr w:type="gramStart"/>
      <w:r w:rsidRPr="00E51924">
        <w:rPr>
          <w:bCs/>
          <w:sz w:val="24"/>
          <w:szCs w:val="24"/>
        </w:rPr>
        <w:t>przypadkach</w:t>
      </w:r>
      <w:proofErr w:type="gramEnd"/>
      <w:r w:rsidRPr="00E51924">
        <w:rPr>
          <w:bCs/>
          <w:sz w:val="24"/>
          <w:szCs w:val="24"/>
        </w:rPr>
        <w:t xml:space="preserve">, w których w strumieniu niesegregowanych (zmieszanych) odpadów komunalnych znajduje się szacunkowo ponad 10% odpadów: papieru i tektury, opakowań z papieru i tektury, tworzyw sztucznych, opakowań z tworzyw sztucznych, metali, opakowań z metali oraz opakowań </w:t>
      </w:r>
      <w:proofErr w:type="spellStart"/>
      <w:r w:rsidRPr="00E51924">
        <w:rPr>
          <w:bCs/>
          <w:sz w:val="24"/>
          <w:szCs w:val="24"/>
        </w:rPr>
        <w:t>wielomateriałowych</w:t>
      </w:r>
      <w:proofErr w:type="spellEnd"/>
      <w:r w:rsidRPr="00E51924">
        <w:rPr>
          <w:bCs/>
          <w:sz w:val="24"/>
          <w:szCs w:val="24"/>
        </w:rPr>
        <w:t>, szkła i opakowań ze szkła</w:t>
      </w:r>
      <w:r w:rsidR="001408C5" w:rsidRPr="00E51924">
        <w:rPr>
          <w:bCs/>
          <w:sz w:val="24"/>
          <w:szCs w:val="24"/>
        </w:rPr>
        <w:t>,</w:t>
      </w:r>
    </w:p>
    <w:p w:rsidR="00FF3363" w:rsidRPr="00E51924" w:rsidRDefault="00FF3363" w:rsidP="00343B29">
      <w:pPr>
        <w:pStyle w:val="Tekstpodstawowy3"/>
        <w:numPr>
          <w:ilvl w:val="1"/>
          <w:numId w:val="1"/>
        </w:numPr>
        <w:suppressAutoHyphens/>
        <w:spacing w:after="160"/>
        <w:jc w:val="both"/>
        <w:rPr>
          <w:b/>
          <w:bCs/>
          <w:sz w:val="24"/>
          <w:szCs w:val="24"/>
        </w:rPr>
      </w:pPr>
      <w:proofErr w:type="gramStart"/>
      <w:r w:rsidRPr="00E51924">
        <w:rPr>
          <w:bCs/>
          <w:sz w:val="24"/>
          <w:szCs w:val="24"/>
        </w:rPr>
        <w:t>przypadkach</w:t>
      </w:r>
      <w:proofErr w:type="gramEnd"/>
      <w:r w:rsidRPr="00E51924">
        <w:rPr>
          <w:bCs/>
          <w:sz w:val="24"/>
          <w:szCs w:val="24"/>
        </w:rPr>
        <w:t xml:space="preserve"> przepełniania znajdujących się na terenie nieruchomości pojemników do gromadzenia zmieszanych odpadów komunalnych.</w:t>
      </w:r>
    </w:p>
    <w:p w:rsidR="00FF3363" w:rsidRPr="00E51924" w:rsidRDefault="00FF3363" w:rsidP="00343B29">
      <w:pPr>
        <w:pStyle w:val="NormalnyWeb"/>
        <w:spacing w:before="0" w:beforeAutospacing="0" w:after="160"/>
        <w:jc w:val="both"/>
        <w:rPr>
          <w:color w:val="000000"/>
        </w:rPr>
      </w:pPr>
      <w:r w:rsidRPr="00E51924">
        <w:rPr>
          <w:color w:val="000000"/>
        </w:rPr>
        <w:t xml:space="preserve">4. Wykonawca zobowiązany jest kontrolować realizowane przez właściciela nieruchomości obowiązki w zakresie selektywnego zbierania odpadów komunalnych, a w przypadku ich niedopełnienia Wykonawca zobowiązany jest przyjąć </w:t>
      </w:r>
      <w:proofErr w:type="gramStart"/>
      <w:r w:rsidRPr="00E51924">
        <w:rPr>
          <w:color w:val="000000"/>
        </w:rPr>
        <w:t>odpady jako</w:t>
      </w:r>
      <w:proofErr w:type="gramEnd"/>
      <w:r w:rsidRPr="00E51924">
        <w:rPr>
          <w:color w:val="000000"/>
        </w:rPr>
        <w:t xml:space="preserve"> zmieszane odpady komunalne i niezwłocznie pisemnie powiadomić o tym Zamawiającego, nie później niż w ciągu 3 dni. Do informacji Wykonawca zobowiązany będzie załączyć dokumentację filmową lub zdjęciową umożliwiającą identyfikację nieruchomości przekazującej odpady zbierane nieselektywnie z rejestracją daty i godziny. Wykaz nieruchomości </w:t>
      </w:r>
      <w:r w:rsidR="00B53AB9">
        <w:rPr>
          <w:color w:val="000000"/>
        </w:rPr>
        <w:t>deklarujących brak kompostowników Zamawiający przekaże wykonawcy po podpisaniu umowy</w:t>
      </w:r>
      <w:r w:rsidRPr="00E51924">
        <w:rPr>
          <w:color w:val="000000"/>
        </w:rPr>
        <w:t>.</w:t>
      </w:r>
    </w:p>
    <w:p w:rsidR="00FF3363" w:rsidRDefault="00FF3363" w:rsidP="00343B29">
      <w:pPr>
        <w:pStyle w:val="NormalnyWeb"/>
        <w:spacing w:before="0" w:beforeAutospacing="0" w:after="160"/>
        <w:jc w:val="both"/>
        <w:rPr>
          <w:color w:val="000000"/>
        </w:rPr>
      </w:pPr>
      <w:r w:rsidRPr="00E51924">
        <w:rPr>
          <w:color w:val="000000"/>
        </w:rPr>
        <w:t xml:space="preserve">5. Obowiązkiem Wykonawcy będzie również posprzątanie miejsca wokół pojemników, gdy zajdzie taka potrzeba, między innymi poprzez uporządkowanie terenu zanieczyszczonego odpadami komunalnymi wysypanymi z pojemników, worków, pojazdów w trakcie realizacji wywozu. Obowiązkiem wykonawcy będzie zabranie dostawionych przy pojemnikach worków z niesegregowanymi (zmieszanymi) oraz z segregowanymi odpadami komunalnymi, jak również przedstawienie Zamawiającemu (jeden raz w miesiącu) sprawozdania z miejsc </w:t>
      </w:r>
      <w:r w:rsidRPr="00E51924">
        <w:rPr>
          <w:color w:val="000000"/>
        </w:rPr>
        <w:lastRenderedPageBreak/>
        <w:t>odbioru tego rodzaju worków (adres i ilość dostawionych worków) potrzebnego do przeprowadzenia kontroli ilości osób zamieszkałych na danej nieruchomości.</w:t>
      </w:r>
    </w:p>
    <w:p w:rsidR="0022634F" w:rsidRPr="00E51924" w:rsidRDefault="0022634F" w:rsidP="00343B29">
      <w:pPr>
        <w:pStyle w:val="NormalnyWeb"/>
        <w:spacing w:before="0" w:beforeAutospacing="0" w:after="160"/>
        <w:jc w:val="both"/>
        <w:rPr>
          <w:color w:val="000000"/>
        </w:rPr>
      </w:pPr>
      <w:r>
        <w:rPr>
          <w:sz w:val="22"/>
          <w:szCs w:val="22"/>
        </w:rPr>
        <w:t xml:space="preserve"> 6. </w:t>
      </w:r>
      <w:r w:rsidRPr="0022634F">
        <w:t>Wykonawca podczas realizacji zamówienia zapewni osiągnięcie odpowiednich poziomów recyklingu, przygotowania do ponownego użycia i odzysku innymi metodami papieru, metali i tworzyw sztucznych, szkła, a także materiałów budowlanych i rozbiórkowych oraz ograniczenia masy odpadów komunalnych ulegających biodegradacji przekazywanych do składowania zgodnie z zapisami z zapisami ustawy z dnia 13 września 1996 r. o utrzymaniu czystości i porządku w gminach oraz obowiązującymi aktami wykonawczymi do tej ustawy.</w:t>
      </w:r>
    </w:p>
    <w:p w:rsidR="0022634F" w:rsidRDefault="0022634F" w:rsidP="00343B29">
      <w:pPr>
        <w:pStyle w:val="NormalnyWeb"/>
        <w:spacing w:before="0" w:beforeAutospacing="0" w:after="160"/>
        <w:ind w:left="284"/>
        <w:jc w:val="center"/>
        <w:rPr>
          <w:b/>
        </w:rPr>
      </w:pPr>
    </w:p>
    <w:p w:rsidR="00FF3363" w:rsidRPr="00E51924" w:rsidRDefault="00FF3363" w:rsidP="00343B29">
      <w:pPr>
        <w:pStyle w:val="NormalnyWeb"/>
        <w:spacing w:before="0" w:beforeAutospacing="0" w:after="160"/>
        <w:ind w:left="284"/>
        <w:jc w:val="center"/>
        <w:rPr>
          <w:b/>
        </w:rPr>
      </w:pPr>
      <w:r w:rsidRPr="00E51924">
        <w:rPr>
          <w:b/>
        </w:rPr>
        <w:t>§ 4</w:t>
      </w:r>
    </w:p>
    <w:p w:rsidR="00FF3363" w:rsidRPr="00E51924" w:rsidRDefault="00FF3363" w:rsidP="00343B29">
      <w:pPr>
        <w:pStyle w:val="NormalnyWeb"/>
        <w:spacing w:before="0" w:beforeAutospacing="0" w:after="160"/>
        <w:jc w:val="both"/>
      </w:pPr>
      <w:r w:rsidRPr="00E51924">
        <w:rPr>
          <w:color w:val="000000"/>
        </w:rPr>
        <w:t xml:space="preserve">1. Wykonawca zobowiązany jest do odbierania odpadów z poszczególnych nieruchomości zgodnie z ustalonym przez Wykonawcę i zatwierdzonym przez Zamawiającego harmonogramem wywozu. Wykonawca zobowiązany jest poinformować pisemnie każdego właściciela </w:t>
      </w:r>
      <w:proofErr w:type="gramStart"/>
      <w:r w:rsidRPr="00E51924">
        <w:rPr>
          <w:color w:val="000000"/>
        </w:rPr>
        <w:t>nieruchomości na której</w:t>
      </w:r>
      <w:proofErr w:type="gramEnd"/>
      <w:r w:rsidRPr="00E51924">
        <w:rPr>
          <w:color w:val="000000"/>
        </w:rPr>
        <w:t xml:space="preserve"> zamieszkują mieszkańcy o harmonogramie odbioru odpadów komunalnych </w:t>
      </w:r>
      <w:r w:rsidRPr="00E51924">
        <w:t>niezwłocznie po podpisaniu umowy jednak nie później niż 7 dni przed pierwszym odbiorem oraz o każdorazowej zmianie tego harmonogramu</w:t>
      </w:r>
      <w:r w:rsidRPr="00E51924">
        <w:rPr>
          <w:color w:val="000000"/>
        </w:rPr>
        <w:t>. Wszelkie zmiany harmonogramu będą wymagały zgody Zamawiającego, a Wykonawca będzie zobowiązany do dostarczenia zmienionych harmonogramów do każdej nieruchomości objętej odbiorem odpadów komunalnych.</w:t>
      </w:r>
      <w:r w:rsidRPr="00E51924">
        <w:t xml:space="preserve"> Wykonawca w harmonogramie zawrze zapis, że właściciel gospodarstwa ma obowiązek wystawić pojemnik w dniu przewidzianego odbioru do godz. 7</w:t>
      </w:r>
      <w:r w:rsidRPr="00E51924">
        <w:rPr>
          <w:vertAlign w:val="superscript"/>
        </w:rPr>
        <w:t>00</w:t>
      </w:r>
      <w:r w:rsidRPr="00E51924">
        <w:t>, a niezastosowanie się do powyższego obowiązku będzie skutkowało nie odebraniem odpadów.</w:t>
      </w:r>
    </w:p>
    <w:p w:rsidR="00FF3363" w:rsidRPr="00E51924" w:rsidRDefault="00FF3363" w:rsidP="00343B29">
      <w:pPr>
        <w:pStyle w:val="NormalnyWeb"/>
        <w:spacing w:before="0" w:beforeAutospacing="0" w:after="160"/>
        <w:jc w:val="both"/>
      </w:pPr>
      <w:r w:rsidRPr="00E51924">
        <w:rPr>
          <w:color w:val="000000"/>
        </w:rPr>
        <w:t>2. Odbiór odpadów komunalnych od właścicieli nieruchomości Wykonawca powinien realizować od poniedziałku do soboty w godzinach 7.00-19.00.</w:t>
      </w:r>
    </w:p>
    <w:p w:rsidR="00FF3363" w:rsidRPr="00E51924" w:rsidRDefault="00FF3363" w:rsidP="00343B29">
      <w:pPr>
        <w:pStyle w:val="NormalnyWeb"/>
        <w:spacing w:before="0" w:beforeAutospacing="0" w:after="160"/>
        <w:jc w:val="both"/>
      </w:pPr>
      <w:r w:rsidRPr="00E51924">
        <w:rPr>
          <w:color w:val="000000"/>
        </w:rPr>
        <w:t>3. Wykonawca jest obowiązany do realizacji "reklamacji" (nieodebranie z nieruchomości odpadów zgodnie z harmonogramem, niedostarczenie worków na odpady segregowane itp.) w przeciągu 48 godzin od otrzymania zawiadomienia telefonicznie lub e-mailem od Zamawiającego. Wykonanie reklamacji należy niezwłocznie potwierdzić e-mailem na adres Zamawiającego.</w:t>
      </w:r>
    </w:p>
    <w:p w:rsidR="00FF3363" w:rsidRPr="00E51924" w:rsidRDefault="00FF3363" w:rsidP="00343B29">
      <w:pPr>
        <w:pStyle w:val="NormalnyWeb"/>
        <w:spacing w:before="0" w:beforeAutospacing="0" w:after="160"/>
        <w:jc w:val="both"/>
      </w:pPr>
      <w:r w:rsidRPr="00E51924">
        <w:rPr>
          <w:color w:val="000000"/>
        </w:rPr>
        <w:t xml:space="preserve">4. System odbierania odpadów komunalnych nie obejmuje odpadów </w:t>
      </w:r>
      <w:proofErr w:type="gramStart"/>
      <w:r w:rsidRPr="00E51924">
        <w:rPr>
          <w:color w:val="000000"/>
        </w:rPr>
        <w:t>powstających                     w</w:t>
      </w:r>
      <w:proofErr w:type="gramEnd"/>
      <w:r w:rsidRPr="00E51924">
        <w:rPr>
          <w:color w:val="000000"/>
        </w:rPr>
        <w:t xml:space="preserve"> wyniku prowadzenia działalności gospodarczej.</w:t>
      </w:r>
      <w:r w:rsidRPr="00E51924">
        <w:t xml:space="preserve"> W przypadku posiadania przez Wykonawcę umów na odbiór odpadów z właścicielami nieruchomości niezamieszkałych zakazuje się ich odbioru i transportu w terminach odbioru odpadów z nieruchomości zamieszkałych.</w:t>
      </w:r>
    </w:p>
    <w:p w:rsidR="00FF3363" w:rsidRPr="00E51924" w:rsidRDefault="00FF3363" w:rsidP="00343B29">
      <w:pPr>
        <w:pStyle w:val="NormalnyWeb"/>
        <w:spacing w:before="0" w:beforeAutospacing="0" w:after="160"/>
        <w:jc w:val="center"/>
        <w:rPr>
          <w:b/>
          <w:color w:val="000000"/>
        </w:rPr>
      </w:pPr>
      <w:r w:rsidRPr="00E51924">
        <w:rPr>
          <w:b/>
          <w:color w:val="000000"/>
        </w:rPr>
        <w:t>§ 5</w:t>
      </w:r>
    </w:p>
    <w:p w:rsidR="00B643C6" w:rsidRPr="00E51924" w:rsidRDefault="00FF3363" w:rsidP="00343B29">
      <w:pPr>
        <w:pStyle w:val="NormalnyWeb"/>
        <w:spacing w:before="0" w:beforeAutospacing="0" w:after="120"/>
        <w:jc w:val="both"/>
        <w:rPr>
          <w:color w:val="000000"/>
        </w:rPr>
      </w:pPr>
      <w:r w:rsidRPr="00E51924">
        <w:rPr>
          <w:color w:val="000000"/>
        </w:rPr>
        <w:t xml:space="preserve">1. Wykonawca zobowiązany jest do odbioru i </w:t>
      </w:r>
      <w:r w:rsidR="00AF1F40" w:rsidRPr="00E51924">
        <w:rPr>
          <w:color w:val="000000"/>
        </w:rPr>
        <w:t>zagospodarowania</w:t>
      </w:r>
      <w:r w:rsidRPr="00E51924">
        <w:rPr>
          <w:color w:val="000000"/>
        </w:rPr>
        <w:t xml:space="preserve"> odpadów z Punktu Selektywnej Zbiórki Odpadów Komunalnych w Krzczonowie takich jak: </w:t>
      </w:r>
      <w:r w:rsidR="004E6F58">
        <w:rPr>
          <w:color w:val="000000"/>
        </w:rPr>
        <w:t>bioodpady</w:t>
      </w:r>
      <w:r w:rsidRPr="00E51924">
        <w:rPr>
          <w:color w:val="000000"/>
        </w:rPr>
        <w:t>, przeterminowane leki, chemikalia, zużyte baterie i akumulatory, zużyty sprzęt elektroniczny i elektryczny, meble i inne odpady wielkogabarytowe, odpady budowlane i rozbiórkowe, zużyte opony</w:t>
      </w:r>
      <w:r w:rsidR="001408C5" w:rsidRPr="00E51924">
        <w:rPr>
          <w:color w:val="000000"/>
        </w:rPr>
        <w:t xml:space="preserve">, </w:t>
      </w:r>
      <w:r w:rsidR="001408C5" w:rsidRPr="00E51924">
        <w:rPr>
          <w:bCs/>
        </w:rPr>
        <w:t>odpad</w:t>
      </w:r>
      <w:r w:rsidR="005D6843" w:rsidRPr="00E51924">
        <w:rPr>
          <w:bCs/>
        </w:rPr>
        <w:t>y</w:t>
      </w:r>
      <w:r w:rsidR="001408C5" w:rsidRPr="00E51924">
        <w:rPr>
          <w:bCs/>
        </w:rPr>
        <w:t xml:space="preserve"> medyczn</w:t>
      </w:r>
      <w:r w:rsidR="005D6843" w:rsidRPr="00E51924">
        <w:rPr>
          <w:bCs/>
        </w:rPr>
        <w:t xml:space="preserve">e powstałe </w:t>
      </w:r>
      <w:r w:rsidR="001408C5" w:rsidRPr="00E51924">
        <w:rPr>
          <w:bCs/>
        </w:rPr>
        <w:t>w gospodarstwach domowych w wyniku przyjmowania produktów leczniczych w formie iniekcji i prowadzenia monitoringu poziomu substancji we krwi</w:t>
      </w:r>
      <w:r w:rsidR="005D6843" w:rsidRPr="00E51924">
        <w:rPr>
          <w:bCs/>
        </w:rPr>
        <w:t>, przeterminowane leki</w:t>
      </w:r>
      <w:r w:rsidR="001408C5" w:rsidRPr="00E51924">
        <w:rPr>
          <w:bCs/>
        </w:rPr>
        <w:t>.</w:t>
      </w:r>
      <w:r w:rsidRPr="00E51924">
        <w:rPr>
          <w:color w:val="000000"/>
        </w:rPr>
        <w:t xml:space="preserve"> Odbiór odpadów zgromadzonych w Punkcie Selektywnej Zbiórki Odpadów Komunalnych winien odbywać się na (telefoniczne, e-mailem lub faksem) zgłoszenie zamawiającego, nie później niż w ciągu 5 dni roboczych od dnia doręczenia zgłoszenia.</w:t>
      </w:r>
    </w:p>
    <w:p w:rsidR="00B643C6" w:rsidRPr="00981133" w:rsidRDefault="00FF3363" w:rsidP="00B643C6">
      <w:pPr>
        <w:jc w:val="both"/>
        <w:rPr>
          <w:color w:val="000000"/>
        </w:rPr>
      </w:pPr>
      <w:r w:rsidRPr="00B643C6">
        <w:rPr>
          <w:color w:val="000000"/>
        </w:rPr>
        <w:t xml:space="preserve"> </w:t>
      </w:r>
      <w:r w:rsidR="00B643C6">
        <w:rPr>
          <w:color w:val="000000"/>
        </w:rPr>
        <w:t xml:space="preserve">2. </w:t>
      </w:r>
      <w:r w:rsidR="00B643C6" w:rsidRPr="00E51924">
        <w:rPr>
          <w:color w:val="000000"/>
        </w:rPr>
        <w:t>Wykonawca zobowiązany</w:t>
      </w:r>
      <w:r w:rsidR="00B643C6">
        <w:rPr>
          <w:color w:val="000000"/>
        </w:rPr>
        <w:t xml:space="preserve"> </w:t>
      </w:r>
      <w:r w:rsidR="00B643C6" w:rsidRPr="00E51924">
        <w:rPr>
          <w:color w:val="000000"/>
        </w:rPr>
        <w:t>jest</w:t>
      </w:r>
      <w:r w:rsidR="00B643C6">
        <w:rPr>
          <w:color w:val="000000"/>
        </w:rPr>
        <w:t xml:space="preserve"> </w:t>
      </w:r>
      <w:r w:rsidR="00B643C6" w:rsidRPr="00E51924">
        <w:rPr>
          <w:color w:val="000000"/>
        </w:rPr>
        <w:t xml:space="preserve">do odbioru i zagospodarowania </w:t>
      </w:r>
      <w:r w:rsidR="00B643C6">
        <w:rPr>
          <w:color w:val="000000"/>
        </w:rPr>
        <w:t xml:space="preserve">na zgłoszenie zamawiającego: </w:t>
      </w:r>
      <w:r w:rsidR="00B643C6">
        <w:t xml:space="preserve">przeterminowanych leków z dwóch aptek położonych w Krzczonowie: ul. </w:t>
      </w:r>
      <w:r w:rsidR="00B643C6">
        <w:lastRenderedPageBreak/>
        <w:t xml:space="preserve">Żeromskiego 12 oraz ul. Spokojna 6 oraz zużytych baterii z budynków Urzędu Gminy, ul. </w:t>
      </w:r>
      <w:proofErr w:type="gramStart"/>
      <w:r w:rsidR="00B643C6">
        <w:t>Spokojna 7,  Regionalnego</w:t>
      </w:r>
      <w:proofErr w:type="gramEnd"/>
      <w:r w:rsidR="00B643C6">
        <w:t xml:space="preserve"> Ośrodka Kultury i Sportu w Krzczonowie, ul. Żeromskiego 11.  </w:t>
      </w:r>
    </w:p>
    <w:p w:rsidR="00B643C6" w:rsidRDefault="00B643C6" w:rsidP="00343B29">
      <w:pPr>
        <w:spacing w:after="160"/>
        <w:jc w:val="both"/>
        <w:rPr>
          <w:color w:val="000000"/>
        </w:rPr>
      </w:pPr>
    </w:p>
    <w:p w:rsidR="00FF3363" w:rsidRPr="00E51924" w:rsidRDefault="00B643C6" w:rsidP="00343B29">
      <w:pPr>
        <w:spacing w:after="160"/>
        <w:jc w:val="both"/>
      </w:pPr>
      <w:r>
        <w:rPr>
          <w:color w:val="000000"/>
        </w:rPr>
        <w:t xml:space="preserve">3. </w:t>
      </w:r>
      <w:r w:rsidR="00FF3363" w:rsidRPr="00E51924">
        <w:t xml:space="preserve">Wykonawca zobowiązuje się nieodpłatnie do wyposażenia Punktu Selektywnej </w:t>
      </w:r>
      <w:proofErr w:type="gramStart"/>
      <w:r w:rsidR="00FF3363" w:rsidRPr="00E51924">
        <w:t>Zbiórki   Odpadów</w:t>
      </w:r>
      <w:proofErr w:type="gramEnd"/>
      <w:r w:rsidR="00FF3363" w:rsidRPr="00E51924">
        <w:t xml:space="preserve"> Komunalnych, położonego w miejscowości Krzczonów, ul. Spółdzielcza 7, w:</w:t>
      </w:r>
    </w:p>
    <w:p w:rsidR="00FF3363" w:rsidRPr="00E51924" w:rsidRDefault="00FF3363" w:rsidP="00B643C6">
      <w:pPr>
        <w:spacing w:after="120"/>
        <w:jc w:val="both"/>
      </w:pPr>
      <w:r w:rsidRPr="00E51924">
        <w:t xml:space="preserve">a) pojemnik na odpady ulegające biodegradacji o </w:t>
      </w:r>
      <w:proofErr w:type="gramStart"/>
      <w:r w:rsidRPr="00E51924">
        <w:t>pojemności  1100 l</w:t>
      </w:r>
      <w:proofErr w:type="gramEnd"/>
      <w:r w:rsidRPr="00E51924">
        <w:t>,</w:t>
      </w:r>
    </w:p>
    <w:p w:rsidR="00FF3363" w:rsidRPr="00E51924" w:rsidRDefault="00FF3363" w:rsidP="00B643C6">
      <w:pPr>
        <w:spacing w:after="120"/>
        <w:jc w:val="both"/>
      </w:pPr>
      <w:proofErr w:type="gramStart"/>
      <w:r w:rsidRPr="00E51924">
        <w:t>b</w:t>
      </w:r>
      <w:proofErr w:type="gramEnd"/>
      <w:r w:rsidRPr="00E51924">
        <w:t>) pojemnik na chemikalia i odpady niebezpieczne o pojemności 1100 l,</w:t>
      </w:r>
    </w:p>
    <w:p w:rsidR="00FF3363" w:rsidRPr="00E51924" w:rsidRDefault="00FF3363" w:rsidP="00B643C6">
      <w:pPr>
        <w:spacing w:after="120"/>
        <w:jc w:val="both"/>
      </w:pPr>
      <w:proofErr w:type="gramStart"/>
      <w:r w:rsidRPr="00E51924">
        <w:t>c</w:t>
      </w:r>
      <w:proofErr w:type="gramEnd"/>
      <w:r w:rsidRPr="00E51924">
        <w:t>) pojemnik na odpady budowlane i remontowe - kontener KP-7.</w:t>
      </w:r>
    </w:p>
    <w:p w:rsidR="00FF3363" w:rsidRDefault="00B643C6" w:rsidP="00343B29">
      <w:pPr>
        <w:pStyle w:val="NormalnyWeb"/>
        <w:spacing w:before="0" w:beforeAutospacing="0" w:after="160"/>
        <w:jc w:val="both"/>
      </w:pPr>
      <w:r>
        <w:t>4</w:t>
      </w:r>
      <w:r w:rsidR="00FF3363" w:rsidRPr="00E51924">
        <w:t>. Wymienione pojemniki pozostają własnością Wykonawcy a zamawiający winien utrzymywać je w należytym stanie technicznym. Dopuszcza się zużycie pojemników będące wynikiem normalnej eksploatacji, za które Zamawiający nie ponosi odpowiedzialności, a Wykonawcy nie przysługują roszczenia z tego tytułu.</w:t>
      </w:r>
    </w:p>
    <w:p w:rsidR="00F35B46" w:rsidRPr="00E51924" w:rsidRDefault="00F35B46" w:rsidP="00343B29">
      <w:pPr>
        <w:pStyle w:val="NormalnyWeb"/>
        <w:spacing w:before="0" w:beforeAutospacing="0" w:after="160"/>
        <w:jc w:val="both"/>
      </w:pPr>
    </w:p>
    <w:p w:rsidR="00FF3363" w:rsidRPr="00E51924" w:rsidRDefault="00FF3363" w:rsidP="00343B29">
      <w:pPr>
        <w:pStyle w:val="NormalnyWeb"/>
        <w:spacing w:before="0" w:beforeAutospacing="0" w:after="160"/>
        <w:jc w:val="center"/>
        <w:rPr>
          <w:b/>
          <w:color w:val="000000"/>
        </w:rPr>
      </w:pPr>
      <w:r w:rsidRPr="00E51924">
        <w:rPr>
          <w:b/>
          <w:color w:val="000000"/>
        </w:rPr>
        <w:t>§ 6</w:t>
      </w:r>
    </w:p>
    <w:p w:rsidR="00FF3363" w:rsidRPr="00E51924" w:rsidRDefault="00FF3363" w:rsidP="00343B29">
      <w:pPr>
        <w:pStyle w:val="NormalnyWeb"/>
        <w:spacing w:before="0" w:beforeAutospacing="0" w:after="160"/>
        <w:jc w:val="both"/>
      </w:pPr>
      <w:r w:rsidRPr="00E51924">
        <w:t xml:space="preserve">1. </w:t>
      </w:r>
      <w:r w:rsidR="00AD3CC5" w:rsidRPr="00C4638E">
        <w:rPr>
          <w:rFonts w:cs="Arial"/>
        </w:rPr>
        <w:t xml:space="preserve">Wykonawca zobowiązany jest do przekazywania odebranych zmieszanych odpadów komunalnych do Instalacji Komunalnych oraz do przekazywania selektywnie zebranych odpadów komunalnych do instalacji odzysku i unieszkodliwiania odpadów </w:t>
      </w:r>
      <w:proofErr w:type="gramStart"/>
      <w:r w:rsidR="00AD3CC5" w:rsidRPr="00C4638E">
        <w:rPr>
          <w:rFonts w:cs="Arial"/>
        </w:rPr>
        <w:t xml:space="preserve">zgodnie </w:t>
      </w:r>
      <w:r w:rsidR="004E6F58">
        <w:rPr>
          <w:rFonts w:cs="Arial"/>
        </w:rPr>
        <w:t xml:space="preserve">                        </w:t>
      </w:r>
      <w:r w:rsidR="00AD3CC5" w:rsidRPr="00C4638E">
        <w:rPr>
          <w:rFonts w:cs="Arial"/>
        </w:rPr>
        <w:t>z</w:t>
      </w:r>
      <w:proofErr w:type="gramEnd"/>
      <w:r w:rsidR="00AD3CC5" w:rsidRPr="00C4638E">
        <w:rPr>
          <w:rFonts w:cs="Arial"/>
        </w:rPr>
        <w:t xml:space="preserve"> hierarchią postępowania z odpadami, o której mowa w </w:t>
      </w:r>
      <w:proofErr w:type="spellStart"/>
      <w:r w:rsidR="00AD3CC5" w:rsidRPr="00C4638E">
        <w:rPr>
          <w:rFonts w:cs="Arial"/>
        </w:rPr>
        <w:t>art</w:t>
      </w:r>
      <w:proofErr w:type="spellEnd"/>
      <w:r w:rsidR="00AD3CC5" w:rsidRPr="00C4638E">
        <w:rPr>
          <w:rFonts w:cs="Arial"/>
        </w:rPr>
        <w:t xml:space="preserve">. 17 ustawy </w:t>
      </w:r>
      <w:r w:rsidR="00AD3CC5">
        <w:rPr>
          <w:rFonts w:cs="Arial"/>
        </w:rPr>
        <w:t xml:space="preserve"> </w:t>
      </w:r>
      <w:r w:rsidR="00AD3CC5" w:rsidRPr="00C4638E">
        <w:rPr>
          <w:rFonts w:cs="Arial"/>
        </w:rPr>
        <w:t xml:space="preserve">z 14 grudnia 2012 r. </w:t>
      </w:r>
      <w:r w:rsidR="004E6F58">
        <w:rPr>
          <w:rFonts w:cs="Arial"/>
        </w:rPr>
        <w:t xml:space="preserve">          </w:t>
      </w:r>
      <w:r w:rsidR="00AD3CC5" w:rsidRPr="00C4638E">
        <w:rPr>
          <w:rFonts w:cs="Arial"/>
        </w:rPr>
        <w:t xml:space="preserve">o odpadach ( Dz. U. </w:t>
      </w:r>
      <w:proofErr w:type="gramStart"/>
      <w:r w:rsidR="00AD3CC5" w:rsidRPr="00C4638E">
        <w:rPr>
          <w:rFonts w:cs="Arial"/>
        </w:rPr>
        <w:t>z</w:t>
      </w:r>
      <w:proofErr w:type="gramEnd"/>
      <w:r w:rsidR="00AD3CC5" w:rsidRPr="00C4638E">
        <w:rPr>
          <w:rFonts w:cs="Arial"/>
        </w:rPr>
        <w:t xml:space="preserve"> 20</w:t>
      </w:r>
      <w:r w:rsidR="00E96291">
        <w:rPr>
          <w:rFonts w:cs="Arial"/>
        </w:rPr>
        <w:t>20</w:t>
      </w:r>
      <w:r w:rsidR="00AD3CC5" w:rsidRPr="00C4638E">
        <w:rPr>
          <w:rFonts w:cs="Arial"/>
        </w:rPr>
        <w:t xml:space="preserve"> r. poz.</w:t>
      </w:r>
      <w:r w:rsidR="00AD3CC5">
        <w:rPr>
          <w:rFonts w:cs="Arial"/>
        </w:rPr>
        <w:t xml:space="preserve"> 7</w:t>
      </w:r>
      <w:r w:rsidR="00E96291">
        <w:rPr>
          <w:rFonts w:cs="Arial"/>
        </w:rPr>
        <w:t>97</w:t>
      </w:r>
      <w:r w:rsidR="00AD3CC5" w:rsidRPr="00C4638E">
        <w:rPr>
          <w:rFonts w:cs="Arial"/>
        </w:rPr>
        <w:t>) Każdorazowe przekazanie odpadów powinno być udokumentowane, zgodnie z obowiązującymi przepisami, a dokumenty udostępniane Zamawiającemu, tj. karty przekazania odpadów.</w:t>
      </w:r>
    </w:p>
    <w:p w:rsidR="00B825E3" w:rsidRPr="00E51924" w:rsidRDefault="00FF3363" w:rsidP="00343B29">
      <w:pPr>
        <w:jc w:val="both"/>
      </w:pPr>
      <w:r w:rsidRPr="00E51924">
        <w:t>2.</w:t>
      </w:r>
      <w:r w:rsidR="00E51924">
        <w:t xml:space="preserve"> </w:t>
      </w:r>
      <w:r w:rsidRPr="00E51924">
        <w:t xml:space="preserve"> </w:t>
      </w:r>
      <w:r w:rsidR="00B825E3" w:rsidRPr="00E51924">
        <w:t xml:space="preserve">Zgodnie z </w:t>
      </w:r>
      <w:proofErr w:type="spellStart"/>
      <w:r w:rsidR="00B825E3" w:rsidRPr="00E51924">
        <w:t>art</w:t>
      </w:r>
      <w:proofErr w:type="spellEnd"/>
      <w:r w:rsidR="00B825E3" w:rsidRPr="00E51924">
        <w:t xml:space="preserve">. 29 ust. 3a ustawy Zamawiający wymaga zatrudnienia przez Wykonawcę lub Podwykonawcę na podstawie umowy o pracę osób wykonujących czynności w zakresie realizacji zamówienia, jeżeli wykonanie tych czynności polega na wykonywaniu </w:t>
      </w:r>
      <w:proofErr w:type="gramStart"/>
      <w:r w:rsidR="00B825E3" w:rsidRPr="00E51924">
        <w:t>pracy                      w</w:t>
      </w:r>
      <w:proofErr w:type="gramEnd"/>
      <w:r w:rsidR="00B825E3" w:rsidRPr="00E51924">
        <w:t xml:space="preserve"> sposób określony w </w:t>
      </w:r>
      <w:proofErr w:type="spellStart"/>
      <w:r w:rsidR="00B825E3" w:rsidRPr="00E51924">
        <w:t>art</w:t>
      </w:r>
      <w:proofErr w:type="spellEnd"/>
      <w:r w:rsidR="00B825E3" w:rsidRPr="00E51924">
        <w:t xml:space="preserve">. 22 § 1 ustawy z dnia 26 czerwca 1974 r. -Kodeks pracy (Dz. U. </w:t>
      </w:r>
      <w:r w:rsidR="00E51924">
        <w:t xml:space="preserve">                  </w:t>
      </w:r>
      <w:proofErr w:type="gramStart"/>
      <w:r w:rsidR="00B825E3" w:rsidRPr="00E51924">
        <w:t>z</w:t>
      </w:r>
      <w:proofErr w:type="gramEnd"/>
      <w:r w:rsidR="00B825E3" w:rsidRPr="00E51924">
        <w:t xml:space="preserve"> 20</w:t>
      </w:r>
      <w:r w:rsidR="00E96291">
        <w:t>20 r., poz. 1320</w:t>
      </w:r>
      <w:r w:rsidR="00E51924">
        <w:t>)</w:t>
      </w:r>
    </w:p>
    <w:p w:rsidR="00B825E3" w:rsidRDefault="00B825E3" w:rsidP="00343B29">
      <w:pPr>
        <w:jc w:val="both"/>
      </w:pPr>
      <w:r w:rsidRPr="00E51924">
        <w:t>Zamawiający wymaga zatrudnienia na podstawie umowy o pracę osób wykonujących przy realizacji zamówienia czynności:</w:t>
      </w:r>
    </w:p>
    <w:p w:rsidR="00B825E3" w:rsidRPr="00E51924" w:rsidRDefault="00B825E3" w:rsidP="00343B29">
      <w:pPr>
        <w:pStyle w:val="Akapitzlist"/>
        <w:spacing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E51924">
        <w:rPr>
          <w:rFonts w:ascii="Times New Roman" w:hAnsi="Times New Roman"/>
          <w:sz w:val="24"/>
          <w:szCs w:val="24"/>
        </w:rPr>
        <w:t xml:space="preserve">                1) załadunku pojemników i worków do pojazdów przystosowanych do odbioru</w:t>
      </w:r>
    </w:p>
    <w:p w:rsidR="00B825E3" w:rsidRPr="00E51924" w:rsidRDefault="00B825E3" w:rsidP="00343B29">
      <w:pPr>
        <w:pStyle w:val="Akapitzlist"/>
        <w:spacing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E51924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E51924">
        <w:rPr>
          <w:rFonts w:ascii="Times New Roman" w:hAnsi="Times New Roman"/>
          <w:sz w:val="24"/>
          <w:szCs w:val="24"/>
        </w:rPr>
        <w:t>odpadów</w:t>
      </w:r>
      <w:proofErr w:type="gramEnd"/>
      <w:r w:rsidRPr="00E51924">
        <w:rPr>
          <w:rFonts w:ascii="Times New Roman" w:hAnsi="Times New Roman"/>
          <w:sz w:val="24"/>
          <w:szCs w:val="24"/>
        </w:rPr>
        <w:t>,</w:t>
      </w:r>
    </w:p>
    <w:p w:rsidR="00B825E3" w:rsidRPr="00E51924" w:rsidRDefault="00B825E3" w:rsidP="00343B29">
      <w:pPr>
        <w:pStyle w:val="Akapitzlist"/>
        <w:spacing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E51924">
        <w:rPr>
          <w:rFonts w:ascii="Times New Roman" w:hAnsi="Times New Roman"/>
          <w:sz w:val="24"/>
          <w:szCs w:val="24"/>
        </w:rPr>
        <w:t xml:space="preserve">                2) kierowania pojazdami służącymi do wykonania zamówienia.</w:t>
      </w:r>
    </w:p>
    <w:p w:rsidR="00FF3363" w:rsidRPr="00E51924" w:rsidRDefault="00FF3363" w:rsidP="00343B29">
      <w:pPr>
        <w:tabs>
          <w:tab w:val="num" w:pos="426"/>
          <w:tab w:val="left" w:pos="505"/>
        </w:tabs>
        <w:suppressAutoHyphens/>
        <w:spacing w:after="160"/>
        <w:jc w:val="both"/>
        <w:rPr>
          <w:bCs/>
        </w:rPr>
      </w:pPr>
      <w:r w:rsidRPr="00E51924">
        <w:rPr>
          <w:bCs/>
        </w:rPr>
        <w:t xml:space="preserve">3. Dla udokumentowania spełnienia wymagania określonego w ust. 2 Wykonawca nie później niż w terminie 7 dni od dnia zawarcia umowy lub umowy z Podwykonawcą przedłoży Zamawiającemu w formie pisemnej oświadczenie, że osoby wykonujące bezpośrednio czynności przy realizacji zamówienia są zatrudnione u Wykonawcy lub Podwykonawcy na podstawie umowy o pracę. Ponadto dla udokumentowania wymagania określonego w ust. 2, na każde pisemne wezwanie Zamawiającego, Wykonawca/Podwykonawca, w terminie 5 dni roboczych od otrzymania pisemnego wezwania, przedstawi zamawiającemu w formie pisemnej wykaz osób zatrudnionych przy realizacji zamówienia na podstawie umowy o pracę ze wskazaniem </w:t>
      </w:r>
      <w:proofErr w:type="gramStart"/>
      <w:r w:rsidRPr="00E51924">
        <w:rPr>
          <w:bCs/>
        </w:rPr>
        <w:t>czynności jakie</w:t>
      </w:r>
      <w:proofErr w:type="gramEnd"/>
      <w:r w:rsidRPr="00E51924">
        <w:rPr>
          <w:bCs/>
        </w:rPr>
        <w:t xml:space="preserve"> te osoby wykonują.</w:t>
      </w:r>
    </w:p>
    <w:p w:rsidR="00FF3363" w:rsidRPr="00E51924" w:rsidRDefault="00FF3363" w:rsidP="00343B29">
      <w:pPr>
        <w:tabs>
          <w:tab w:val="num" w:pos="426"/>
          <w:tab w:val="left" w:pos="505"/>
        </w:tabs>
        <w:suppressAutoHyphens/>
        <w:spacing w:after="160"/>
        <w:ind w:left="709" w:hanging="709"/>
        <w:jc w:val="center"/>
        <w:rPr>
          <w:b/>
          <w:bCs/>
        </w:rPr>
      </w:pPr>
      <w:r w:rsidRPr="00E51924">
        <w:rPr>
          <w:b/>
          <w:bCs/>
        </w:rPr>
        <w:t>§ 7</w:t>
      </w:r>
    </w:p>
    <w:p w:rsidR="00FF3363" w:rsidRPr="00E51924" w:rsidRDefault="00FF3363" w:rsidP="00343B29">
      <w:pPr>
        <w:spacing w:after="160"/>
        <w:jc w:val="both"/>
        <w:rPr>
          <w:bCs/>
        </w:rPr>
      </w:pPr>
      <w:r w:rsidRPr="00E51924">
        <w:rPr>
          <w:bCs/>
        </w:rPr>
        <w:t xml:space="preserve">Termin wykonania przedmiotu umowy ustala się od </w:t>
      </w:r>
      <w:r w:rsidR="004E6F58">
        <w:rPr>
          <w:bCs/>
        </w:rPr>
        <w:t xml:space="preserve">dnia </w:t>
      </w:r>
      <w:r w:rsidR="00E96291">
        <w:rPr>
          <w:bCs/>
        </w:rPr>
        <w:t>1.01.2021</w:t>
      </w:r>
      <w:r w:rsidRPr="00E51924">
        <w:rPr>
          <w:bCs/>
        </w:rPr>
        <w:t xml:space="preserve"> </w:t>
      </w:r>
      <w:proofErr w:type="gramStart"/>
      <w:r w:rsidRPr="00E51924">
        <w:rPr>
          <w:bCs/>
        </w:rPr>
        <w:t>do</w:t>
      </w:r>
      <w:proofErr w:type="gramEnd"/>
      <w:r w:rsidRPr="00E51924">
        <w:rPr>
          <w:bCs/>
        </w:rPr>
        <w:t xml:space="preserve"> dnia </w:t>
      </w:r>
      <w:r w:rsidR="00862CDA">
        <w:rPr>
          <w:bCs/>
        </w:rPr>
        <w:t>30</w:t>
      </w:r>
      <w:r w:rsidRPr="00E51924">
        <w:rPr>
          <w:bCs/>
        </w:rPr>
        <w:t>.</w:t>
      </w:r>
      <w:r w:rsidR="00862CDA">
        <w:rPr>
          <w:bCs/>
        </w:rPr>
        <w:t>06</w:t>
      </w:r>
      <w:r w:rsidRPr="00E51924">
        <w:rPr>
          <w:bCs/>
        </w:rPr>
        <w:t>.20</w:t>
      </w:r>
      <w:r w:rsidR="00B825E3" w:rsidRPr="00E51924">
        <w:rPr>
          <w:bCs/>
        </w:rPr>
        <w:t>2</w:t>
      </w:r>
      <w:r w:rsidR="00862CDA">
        <w:rPr>
          <w:bCs/>
        </w:rPr>
        <w:t>2</w:t>
      </w:r>
      <w:r w:rsidRPr="00E51924">
        <w:rPr>
          <w:bCs/>
        </w:rPr>
        <w:t xml:space="preserve"> </w:t>
      </w:r>
      <w:proofErr w:type="gramStart"/>
      <w:r w:rsidRPr="00E51924">
        <w:rPr>
          <w:bCs/>
        </w:rPr>
        <w:t>r</w:t>
      </w:r>
      <w:proofErr w:type="gramEnd"/>
      <w:r w:rsidRPr="00E51924">
        <w:rPr>
          <w:bCs/>
        </w:rPr>
        <w:t xml:space="preserve">. </w:t>
      </w:r>
    </w:p>
    <w:p w:rsidR="00FF3363" w:rsidRPr="00E51924" w:rsidRDefault="00FF3363" w:rsidP="00343B29">
      <w:pPr>
        <w:spacing w:after="160"/>
        <w:jc w:val="center"/>
        <w:rPr>
          <w:b/>
          <w:bCs/>
        </w:rPr>
      </w:pPr>
      <w:r w:rsidRPr="00E51924">
        <w:rPr>
          <w:b/>
          <w:bCs/>
        </w:rPr>
        <w:t>§ 8</w:t>
      </w:r>
    </w:p>
    <w:p w:rsidR="00FF3363" w:rsidRPr="00E51924" w:rsidRDefault="00FF3363" w:rsidP="00343B29">
      <w:pPr>
        <w:autoSpaceDE w:val="0"/>
        <w:autoSpaceDN w:val="0"/>
        <w:adjustRightInd w:val="0"/>
        <w:spacing w:after="160"/>
        <w:jc w:val="both"/>
      </w:pPr>
      <w:r w:rsidRPr="00E51924">
        <w:t xml:space="preserve">1. Wykonawca jest zobowiązany do zachowania należytej staranności przy wykonywaniu usług, realizowania umowy zgodnie z zasadami wiedzy, przepisami bhp, </w:t>
      </w:r>
      <w:proofErr w:type="spellStart"/>
      <w:r w:rsidRPr="00E51924">
        <w:t>ppoż</w:t>
      </w:r>
      <w:proofErr w:type="spellEnd"/>
      <w:r w:rsidRPr="00E51924">
        <w:t xml:space="preserve"> oraz innymi przepisami prawa, a także zgłaszania wszelkich okoliczności wpływających na należyte ich </w:t>
      </w:r>
      <w:r w:rsidRPr="00E51924">
        <w:lastRenderedPageBreak/>
        <w:t xml:space="preserve">wykonanie. Kierowcy samochodów dokonujących odbioru odpadów zaopatrzeni zostaną przez Wykonawcę w telefony, w celu umożliwienia stałego kontaktu w czasie świadczenia usługi. Numery telefonów kierowców zostaną przekazane Zamawiającemu najpóźniej w dniu realizacji wywozu danej partii odpadów.     </w:t>
      </w:r>
    </w:p>
    <w:p w:rsidR="00FF3363" w:rsidRPr="000F01AA" w:rsidRDefault="00FF3363" w:rsidP="00343B29">
      <w:pPr>
        <w:autoSpaceDE w:val="0"/>
        <w:autoSpaceDN w:val="0"/>
        <w:adjustRightInd w:val="0"/>
        <w:spacing w:after="160"/>
        <w:jc w:val="both"/>
      </w:pPr>
      <w:r w:rsidRPr="000F01AA">
        <w:t xml:space="preserve">2. Wykonawca zobowiązuje się posiadać w czasie trwania umowy wszelkie wymagane prawem </w:t>
      </w:r>
      <w:r w:rsidR="00757308" w:rsidRPr="000F01AA">
        <w:t xml:space="preserve">wpisy do rejestrów lub </w:t>
      </w:r>
      <w:r w:rsidRPr="000F01AA">
        <w:t xml:space="preserve">zezwolenia na działalność realizowaną na podstawie niniejszej </w:t>
      </w:r>
      <w:proofErr w:type="gramStart"/>
      <w:r w:rsidRPr="000F01AA">
        <w:t xml:space="preserve">umowy, </w:t>
      </w:r>
      <w:r w:rsidR="00E51924" w:rsidRPr="000F01AA">
        <w:t xml:space="preserve"> </w:t>
      </w:r>
      <w:r w:rsidRPr="000F01AA">
        <w:t>w</w:t>
      </w:r>
      <w:proofErr w:type="gramEnd"/>
      <w:r w:rsidRPr="000F01AA">
        <w:t xml:space="preserve"> szczególności wynikające z ustawy z dnia 14 grudnia 2012 r. </w:t>
      </w:r>
      <w:r w:rsidR="00B825E3" w:rsidRPr="000F01AA">
        <w:t xml:space="preserve">odpadach </w:t>
      </w:r>
      <w:r w:rsidRPr="000F01AA">
        <w:t xml:space="preserve"> oraz prowadzić usługi w sposób zgodny z przepisami prawa.</w:t>
      </w:r>
    </w:p>
    <w:p w:rsidR="00FF3363" w:rsidRPr="000F01AA" w:rsidRDefault="00FF3363" w:rsidP="00674EB9">
      <w:pPr>
        <w:pStyle w:val="Default"/>
        <w:spacing w:after="160"/>
        <w:jc w:val="both"/>
        <w:rPr>
          <w:rFonts w:eastAsia="Calibri"/>
          <w:color w:val="auto"/>
          <w:lang w:eastAsia="en-US"/>
        </w:rPr>
      </w:pPr>
      <w:r w:rsidRPr="000F01AA">
        <w:rPr>
          <w:color w:val="auto"/>
        </w:rPr>
        <w:t xml:space="preserve">3. </w:t>
      </w:r>
      <w:r w:rsidR="00674EB9" w:rsidRPr="000F01AA">
        <w:rPr>
          <w:color w:val="auto"/>
        </w:rPr>
        <w:t xml:space="preserve">W </w:t>
      </w:r>
      <w:proofErr w:type="gramStart"/>
      <w:r w:rsidR="00674EB9" w:rsidRPr="000F01AA">
        <w:rPr>
          <w:color w:val="auto"/>
        </w:rPr>
        <w:t>przypadku gdy</w:t>
      </w:r>
      <w:proofErr w:type="gramEnd"/>
      <w:r w:rsidR="00674EB9" w:rsidRPr="000F01AA">
        <w:rPr>
          <w:color w:val="auto"/>
        </w:rPr>
        <w:t xml:space="preserve"> wpisy do rejestrów lub inne przewidziane prawem zezwolenia utracą moc obowiązującą, Wykonawca zobowiązany jest do uzyskania nowych wpisów </w:t>
      </w:r>
      <w:r w:rsidR="00674EB9" w:rsidRPr="000F01AA">
        <w:rPr>
          <w:color w:val="auto"/>
        </w:rPr>
        <w:br/>
        <w:t xml:space="preserve">lub zezwoleń oraz niezwłocznego przekazania kopii tych dokumentów Zamawiającemu pod rygorem </w:t>
      </w:r>
      <w:r w:rsidR="000F01AA" w:rsidRPr="000F01AA">
        <w:rPr>
          <w:rFonts w:eastAsia="Calibri"/>
          <w:color w:val="auto"/>
          <w:lang w:eastAsia="en-US"/>
        </w:rPr>
        <w:t>rozwiązana</w:t>
      </w:r>
      <w:r w:rsidRPr="000F01AA">
        <w:rPr>
          <w:rFonts w:eastAsia="Calibri"/>
          <w:color w:val="auto"/>
          <w:lang w:eastAsia="en-US"/>
        </w:rPr>
        <w:t xml:space="preserve"> umowy z winy Wykonawcy i naliczenia kary umownej przewidzianej § 10 ust. 2.</w:t>
      </w:r>
    </w:p>
    <w:p w:rsidR="00FF3363" w:rsidRPr="00E51924" w:rsidRDefault="00674EB9" w:rsidP="00343B29">
      <w:pPr>
        <w:autoSpaceDE w:val="0"/>
        <w:autoSpaceDN w:val="0"/>
        <w:adjustRightInd w:val="0"/>
        <w:spacing w:after="160"/>
        <w:jc w:val="both"/>
      </w:pPr>
      <w:r>
        <w:t>4</w:t>
      </w:r>
      <w:r w:rsidR="00FF3363" w:rsidRPr="00E51924">
        <w:t xml:space="preserve">. Wykonawca zobowiązuje się do przekazywania sprawozdania </w:t>
      </w:r>
      <w:r w:rsidR="00B825E3" w:rsidRPr="00E51924">
        <w:t>rocznego</w:t>
      </w:r>
      <w:r w:rsidR="00FF3363" w:rsidRPr="00E51924">
        <w:t xml:space="preserve">, o którym </w:t>
      </w:r>
      <w:proofErr w:type="gramStart"/>
      <w:r w:rsidR="00FF3363" w:rsidRPr="00E51924">
        <w:t xml:space="preserve">mowa </w:t>
      </w:r>
      <w:r w:rsidR="00E51924">
        <w:t xml:space="preserve">    </w:t>
      </w:r>
      <w:r w:rsidR="00FF3363" w:rsidRPr="00E51924">
        <w:t>w</w:t>
      </w:r>
      <w:proofErr w:type="gramEnd"/>
      <w:r w:rsidR="00FF3363" w:rsidRPr="00E51924">
        <w:t xml:space="preserve"> </w:t>
      </w:r>
      <w:proofErr w:type="spellStart"/>
      <w:r w:rsidR="00FF3363" w:rsidRPr="00E51924">
        <w:t>art</w:t>
      </w:r>
      <w:proofErr w:type="spellEnd"/>
      <w:r w:rsidR="00FF3363" w:rsidRPr="00E51924">
        <w:t xml:space="preserve">. 9n ust. 1 - 3 ustawy o utrzymaniu czystości i porządku w gminach w terminie </w:t>
      </w:r>
      <w:r w:rsidR="00E51924">
        <w:t xml:space="preserve">                           </w:t>
      </w:r>
      <w:r w:rsidR="00B825E3" w:rsidRPr="00E51924">
        <w:t>w terminie do dnia 31 stycznia za poprzedni rok kalendarzowy</w:t>
      </w:r>
      <w:r w:rsidR="00FF3363" w:rsidRPr="00E51924">
        <w:t>.</w:t>
      </w:r>
    </w:p>
    <w:p w:rsidR="00FF3363" w:rsidRPr="00E51924" w:rsidRDefault="00674EB9" w:rsidP="00343B29">
      <w:pPr>
        <w:autoSpaceDE w:val="0"/>
        <w:autoSpaceDN w:val="0"/>
        <w:adjustRightInd w:val="0"/>
        <w:spacing w:after="160"/>
        <w:jc w:val="both"/>
      </w:pPr>
      <w:r>
        <w:t>5</w:t>
      </w:r>
      <w:r w:rsidR="00FF3363" w:rsidRPr="00E51924">
        <w:t>. Wykonawca ma obowiązek comiesięcznego przekazywania Zamawiającemu kart przekazywania odpadów w terminie 7 dni od końca miesiąca kalendarzowego, za który sporządzono karty przekazania odpadów.</w:t>
      </w:r>
    </w:p>
    <w:p w:rsidR="00FF3363" w:rsidRPr="00E51924" w:rsidRDefault="00FF3363" w:rsidP="00FF3363">
      <w:pPr>
        <w:autoSpaceDE w:val="0"/>
        <w:autoSpaceDN w:val="0"/>
        <w:adjustRightInd w:val="0"/>
        <w:spacing w:after="160" w:line="276" w:lineRule="auto"/>
        <w:jc w:val="center"/>
        <w:rPr>
          <w:b/>
          <w:bCs/>
        </w:rPr>
      </w:pPr>
      <w:r w:rsidRPr="00E51924">
        <w:rPr>
          <w:b/>
          <w:bCs/>
        </w:rPr>
        <w:t>§ 9</w:t>
      </w:r>
    </w:p>
    <w:p w:rsidR="00193FD6" w:rsidRPr="00E51924" w:rsidRDefault="00B374AB" w:rsidP="00B374AB">
      <w:pPr>
        <w:pStyle w:val="Default"/>
        <w:spacing w:after="160" w:line="276" w:lineRule="auto"/>
        <w:jc w:val="both"/>
        <w:rPr>
          <w:color w:val="auto"/>
        </w:rPr>
      </w:pPr>
      <w:r w:rsidRPr="00E51924">
        <w:rPr>
          <w:color w:val="auto"/>
        </w:rPr>
        <w:t xml:space="preserve">1. </w:t>
      </w:r>
      <w:r w:rsidR="00193FD6" w:rsidRPr="00E51924">
        <w:rPr>
          <w:color w:val="auto"/>
        </w:rPr>
        <w:t xml:space="preserve">Strony ustalają, że za </w:t>
      </w:r>
      <w:r w:rsidRPr="00E51924">
        <w:rPr>
          <w:color w:val="auto"/>
        </w:rPr>
        <w:t xml:space="preserve">odebrane i </w:t>
      </w:r>
      <w:proofErr w:type="gramStart"/>
      <w:r w:rsidRPr="00E51924">
        <w:rPr>
          <w:color w:val="auto"/>
        </w:rPr>
        <w:t xml:space="preserve">zagospodarowane </w:t>
      </w:r>
      <w:r w:rsidR="00193FD6" w:rsidRPr="00E51924">
        <w:rPr>
          <w:color w:val="auto"/>
        </w:rPr>
        <w:t xml:space="preserve"> odpady</w:t>
      </w:r>
      <w:proofErr w:type="gramEnd"/>
      <w:r w:rsidR="00193FD6" w:rsidRPr="00E51924">
        <w:rPr>
          <w:color w:val="auto"/>
        </w:rPr>
        <w:t xml:space="preserve"> komunalne Zamawiający będzie uiszczał należności w następujących wysokościach: </w:t>
      </w:r>
    </w:p>
    <w:p w:rsidR="00B374AB" w:rsidRPr="00E51924" w:rsidRDefault="00B374AB" w:rsidP="00AA22C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924">
        <w:rPr>
          <w:rFonts w:ascii="Times New Roman" w:hAnsi="Times New Roman"/>
          <w:bCs/>
          <w:sz w:val="24"/>
          <w:szCs w:val="24"/>
        </w:rPr>
        <w:t xml:space="preserve">Cenę jednostkową za odbiór i zagospodarowanie zmieszanych niesegregowanych odpadów </w:t>
      </w:r>
      <w:proofErr w:type="gramStart"/>
      <w:r w:rsidRPr="00E51924">
        <w:rPr>
          <w:rFonts w:ascii="Times New Roman" w:hAnsi="Times New Roman"/>
          <w:bCs/>
          <w:sz w:val="24"/>
          <w:szCs w:val="24"/>
        </w:rPr>
        <w:t>komunalnych   ………</w:t>
      </w:r>
      <w:r w:rsidR="00210631" w:rsidRPr="00E51924">
        <w:rPr>
          <w:rFonts w:ascii="Times New Roman" w:hAnsi="Times New Roman"/>
          <w:bCs/>
          <w:sz w:val="24"/>
          <w:szCs w:val="24"/>
        </w:rPr>
        <w:t>…</w:t>
      </w:r>
      <w:r w:rsidRPr="00E51924">
        <w:rPr>
          <w:rFonts w:ascii="Times New Roman" w:hAnsi="Times New Roman"/>
          <w:bCs/>
          <w:sz w:val="24"/>
          <w:szCs w:val="24"/>
        </w:rPr>
        <w:t xml:space="preserve"> zł</w:t>
      </w:r>
      <w:proofErr w:type="gramEnd"/>
      <w:r w:rsidRPr="00E51924">
        <w:rPr>
          <w:rFonts w:ascii="Times New Roman" w:hAnsi="Times New Roman"/>
          <w:bCs/>
          <w:sz w:val="24"/>
          <w:szCs w:val="24"/>
        </w:rPr>
        <w:t xml:space="preserve"> netto/Mg</w:t>
      </w:r>
      <w:r w:rsidR="001F2E2E">
        <w:rPr>
          <w:rFonts w:ascii="Times New Roman" w:hAnsi="Times New Roman"/>
          <w:bCs/>
          <w:sz w:val="24"/>
          <w:szCs w:val="24"/>
        </w:rPr>
        <w:t>,</w:t>
      </w:r>
    </w:p>
    <w:p w:rsidR="00B374AB" w:rsidRPr="00E51924" w:rsidRDefault="00B374AB" w:rsidP="00AA22C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924">
        <w:rPr>
          <w:rFonts w:ascii="Times New Roman" w:hAnsi="Times New Roman"/>
          <w:bCs/>
          <w:sz w:val="24"/>
          <w:szCs w:val="24"/>
        </w:rPr>
        <w:t>Cenę jednostkową za odbiór i zagospodarowanie 1</w:t>
      </w:r>
      <w:r w:rsidR="00210631" w:rsidRPr="00E51924">
        <w:rPr>
          <w:rFonts w:ascii="Times New Roman" w:hAnsi="Times New Roman"/>
          <w:bCs/>
          <w:sz w:val="24"/>
          <w:szCs w:val="24"/>
        </w:rPr>
        <w:t xml:space="preserve"> </w:t>
      </w:r>
      <w:r w:rsidR="003C742F" w:rsidRPr="00E51924">
        <w:rPr>
          <w:rFonts w:ascii="Times New Roman" w:hAnsi="Times New Roman"/>
          <w:bCs/>
          <w:sz w:val="24"/>
          <w:szCs w:val="24"/>
        </w:rPr>
        <w:t xml:space="preserve">Mg bioodpadów </w:t>
      </w:r>
      <w:r w:rsidRPr="00E51924">
        <w:rPr>
          <w:rFonts w:ascii="Times New Roman" w:hAnsi="Times New Roman"/>
          <w:bCs/>
          <w:sz w:val="24"/>
          <w:szCs w:val="24"/>
        </w:rPr>
        <w:t>……… zł netto/Mg</w:t>
      </w:r>
      <w:r w:rsidR="001F2E2E">
        <w:rPr>
          <w:rFonts w:ascii="Times New Roman" w:hAnsi="Times New Roman"/>
          <w:bCs/>
          <w:sz w:val="24"/>
          <w:szCs w:val="24"/>
        </w:rPr>
        <w:t>,</w:t>
      </w:r>
    </w:p>
    <w:p w:rsidR="00210631" w:rsidRPr="00E51924" w:rsidRDefault="00B374AB" w:rsidP="00AA22C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924">
        <w:rPr>
          <w:rFonts w:ascii="Times New Roman" w:hAnsi="Times New Roman"/>
          <w:bCs/>
          <w:sz w:val="24"/>
          <w:szCs w:val="24"/>
        </w:rPr>
        <w:t>Cenę jednostkową za odbiór i zagospodarowanie 1 Mg selektywnie gromadzonych odpadów – papieru i tektury</w:t>
      </w:r>
      <w:r w:rsidR="001F2E2E" w:rsidRPr="00E51924">
        <w:rPr>
          <w:rFonts w:ascii="Times New Roman" w:hAnsi="Times New Roman"/>
          <w:bCs/>
          <w:sz w:val="24"/>
          <w:szCs w:val="24"/>
        </w:rPr>
        <w:t>……… zł netto/Mg</w:t>
      </w:r>
      <w:r w:rsidR="001F2E2E">
        <w:rPr>
          <w:rFonts w:ascii="Times New Roman" w:hAnsi="Times New Roman"/>
          <w:bCs/>
          <w:sz w:val="24"/>
          <w:szCs w:val="24"/>
        </w:rPr>
        <w:t>,</w:t>
      </w:r>
    </w:p>
    <w:p w:rsidR="00B374AB" w:rsidRPr="00E51924" w:rsidRDefault="00210631" w:rsidP="00AA22C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924">
        <w:rPr>
          <w:rFonts w:ascii="Times New Roman" w:hAnsi="Times New Roman"/>
          <w:bCs/>
          <w:sz w:val="24"/>
          <w:szCs w:val="24"/>
        </w:rPr>
        <w:t>Cenę jednostkową za odbiór i zagospodarowanie 1 Mg selektywnie gromadzonych odpadów szkła</w:t>
      </w:r>
      <w:r w:rsidR="00B374AB" w:rsidRPr="00E51924">
        <w:rPr>
          <w:rFonts w:ascii="Times New Roman" w:hAnsi="Times New Roman"/>
          <w:bCs/>
          <w:sz w:val="24"/>
          <w:szCs w:val="24"/>
        </w:rPr>
        <w:t xml:space="preserve"> ……… zł netto/</w:t>
      </w:r>
      <w:proofErr w:type="gramStart"/>
      <w:r w:rsidR="00B374AB" w:rsidRPr="00E51924">
        <w:rPr>
          <w:rFonts w:ascii="Times New Roman" w:hAnsi="Times New Roman"/>
          <w:bCs/>
          <w:sz w:val="24"/>
          <w:szCs w:val="24"/>
        </w:rPr>
        <w:t xml:space="preserve">Mg </w:t>
      </w:r>
      <w:r w:rsidR="001F2E2E">
        <w:rPr>
          <w:rFonts w:ascii="Times New Roman" w:hAnsi="Times New Roman"/>
          <w:bCs/>
          <w:sz w:val="24"/>
          <w:szCs w:val="24"/>
        </w:rPr>
        <w:t>,</w:t>
      </w:r>
      <w:proofErr w:type="gramEnd"/>
    </w:p>
    <w:p w:rsidR="00210631" w:rsidRPr="00E51924" w:rsidRDefault="00210631" w:rsidP="00AA22C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924">
        <w:rPr>
          <w:rFonts w:ascii="Times New Roman" w:hAnsi="Times New Roman"/>
          <w:bCs/>
          <w:sz w:val="24"/>
          <w:szCs w:val="24"/>
        </w:rPr>
        <w:t xml:space="preserve">Cenę jednostkową za odbiór i zagospodarowanie 1 Mg selektywnie gromadzonych odpadów tworzyw sztucznych, metali, opakowań </w:t>
      </w:r>
      <w:proofErr w:type="spellStart"/>
      <w:r w:rsidRPr="00E51924">
        <w:rPr>
          <w:rFonts w:ascii="Times New Roman" w:hAnsi="Times New Roman"/>
          <w:bCs/>
          <w:sz w:val="24"/>
          <w:szCs w:val="24"/>
        </w:rPr>
        <w:t>wielomateriałowych</w:t>
      </w:r>
      <w:proofErr w:type="spellEnd"/>
      <w:r w:rsidRPr="00E51924">
        <w:rPr>
          <w:rFonts w:ascii="Times New Roman" w:hAnsi="Times New Roman"/>
          <w:bCs/>
          <w:sz w:val="24"/>
          <w:szCs w:val="24"/>
        </w:rPr>
        <w:t xml:space="preserve"> ……… zł netto/Mg</w:t>
      </w:r>
      <w:r w:rsidR="001F2E2E">
        <w:rPr>
          <w:rFonts w:ascii="Times New Roman" w:hAnsi="Times New Roman"/>
          <w:bCs/>
          <w:sz w:val="24"/>
          <w:szCs w:val="24"/>
        </w:rPr>
        <w:t>,</w:t>
      </w:r>
    </w:p>
    <w:p w:rsidR="00B374AB" w:rsidRPr="00E51924" w:rsidRDefault="00B374AB" w:rsidP="00AA22C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924">
        <w:rPr>
          <w:rFonts w:ascii="Times New Roman" w:hAnsi="Times New Roman"/>
          <w:bCs/>
          <w:sz w:val="24"/>
          <w:szCs w:val="24"/>
        </w:rPr>
        <w:t>Cenę jednostkową za odbiór i zagospodarowanie 1 Mg odpadów wielkogabarytowych ……… zł netto/Mg</w:t>
      </w:r>
      <w:r w:rsidR="001F2E2E">
        <w:rPr>
          <w:rFonts w:ascii="Times New Roman" w:hAnsi="Times New Roman"/>
          <w:bCs/>
          <w:sz w:val="24"/>
          <w:szCs w:val="24"/>
        </w:rPr>
        <w:t>,</w:t>
      </w:r>
    </w:p>
    <w:p w:rsidR="00B374AB" w:rsidRPr="00E51924" w:rsidRDefault="00B374AB" w:rsidP="00AA22C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924">
        <w:rPr>
          <w:rFonts w:ascii="Times New Roman" w:hAnsi="Times New Roman"/>
          <w:bCs/>
          <w:sz w:val="24"/>
          <w:szCs w:val="24"/>
        </w:rPr>
        <w:t>Cenę jednostkową za odbiór i zagospodarowanie 1 Mg zużytego sprzętu elektrycznego i elektronicznego ……… zł netto/Mg</w:t>
      </w:r>
      <w:r w:rsidR="001F2E2E">
        <w:rPr>
          <w:rFonts w:ascii="Times New Roman" w:hAnsi="Times New Roman"/>
          <w:bCs/>
          <w:sz w:val="24"/>
          <w:szCs w:val="24"/>
        </w:rPr>
        <w:t>,</w:t>
      </w:r>
    </w:p>
    <w:p w:rsidR="00B374AB" w:rsidRPr="00E51924" w:rsidRDefault="00B374AB" w:rsidP="00AA22C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924">
        <w:rPr>
          <w:rFonts w:ascii="Times New Roman" w:hAnsi="Times New Roman"/>
          <w:bCs/>
          <w:sz w:val="24"/>
          <w:szCs w:val="24"/>
        </w:rPr>
        <w:t xml:space="preserve">Cenę jednostkową za odbiór i zagospodarowanie 1 Mg przeterminowanych leków </w:t>
      </w:r>
      <w:r w:rsidR="003C742F" w:rsidRPr="00E51924">
        <w:rPr>
          <w:rFonts w:ascii="Times New Roman" w:hAnsi="Times New Roman"/>
          <w:bCs/>
          <w:sz w:val="24"/>
          <w:szCs w:val="24"/>
        </w:rPr>
        <w:t>……… zł netto/Mg</w:t>
      </w:r>
      <w:r w:rsidR="001F2E2E">
        <w:rPr>
          <w:rFonts w:ascii="Times New Roman" w:hAnsi="Times New Roman"/>
          <w:bCs/>
          <w:sz w:val="24"/>
          <w:szCs w:val="24"/>
        </w:rPr>
        <w:t>,</w:t>
      </w:r>
    </w:p>
    <w:p w:rsidR="0078564B" w:rsidRDefault="003C742F" w:rsidP="00AA22C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924">
        <w:rPr>
          <w:rFonts w:ascii="Times New Roman" w:hAnsi="Times New Roman"/>
          <w:bCs/>
          <w:sz w:val="24"/>
          <w:szCs w:val="24"/>
        </w:rPr>
        <w:t xml:space="preserve">Cenę jednostkową </w:t>
      </w:r>
      <w:r w:rsidR="00B374AB" w:rsidRPr="00E51924">
        <w:rPr>
          <w:rFonts w:ascii="Times New Roman" w:hAnsi="Times New Roman"/>
          <w:bCs/>
          <w:sz w:val="24"/>
          <w:szCs w:val="24"/>
        </w:rPr>
        <w:t xml:space="preserve">za odbiór i zagospodarowanie 1 Mg </w:t>
      </w:r>
      <w:r w:rsidR="0078564B" w:rsidRPr="00E51924">
        <w:rPr>
          <w:rFonts w:ascii="Times New Roman" w:hAnsi="Times New Roman"/>
          <w:sz w:val="24"/>
          <w:szCs w:val="24"/>
        </w:rPr>
        <w:t>odpadów niebezpiecznych</w:t>
      </w:r>
      <w:r w:rsidR="0078564B" w:rsidRPr="00E51924">
        <w:rPr>
          <w:rFonts w:ascii="Times New Roman" w:hAnsi="Times New Roman"/>
          <w:bCs/>
          <w:sz w:val="24"/>
          <w:szCs w:val="24"/>
        </w:rPr>
        <w:t xml:space="preserve"> </w:t>
      </w:r>
    </w:p>
    <w:p w:rsidR="00B374AB" w:rsidRPr="00E51924" w:rsidRDefault="0078564B" w:rsidP="00AA22C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B374AB" w:rsidRPr="00E51924">
        <w:rPr>
          <w:rFonts w:ascii="Times New Roman" w:hAnsi="Times New Roman"/>
          <w:bCs/>
          <w:sz w:val="24"/>
          <w:szCs w:val="24"/>
        </w:rPr>
        <w:t>chemikaliów……… zł netto/Mg</w:t>
      </w:r>
      <w:r w:rsidR="001F2E2E">
        <w:rPr>
          <w:rFonts w:ascii="Times New Roman" w:hAnsi="Times New Roman"/>
          <w:bCs/>
          <w:sz w:val="24"/>
          <w:szCs w:val="24"/>
        </w:rPr>
        <w:t>,</w:t>
      </w:r>
    </w:p>
    <w:p w:rsidR="00B374AB" w:rsidRPr="00E51924" w:rsidRDefault="00B374AB" w:rsidP="00AA22C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924">
        <w:rPr>
          <w:rFonts w:ascii="Times New Roman" w:hAnsi="Times New Roman"/>
          <w:bCs/>
          <w:sz w:val="24"/>
          <w:szCs w:val="24"/>
        </w:rPr>
        <w:t>Cenę jednostkową za odbiór i zagospodarowanie 1 Mg zużytych opon……… zł netto/Mg</w:t>
      </w:r>
      <w:r w:rsidR="001F2E2E">
        <w:rPr>
          <w:rFonts w:ascii="Times New Roman" w:hAnsi="Times New Roman"/>
          <w:bCs/>
          <w:sz w:val="24"/>
          <w:szCs w:val="24"/>
        </w:rPr>
        <w:t>,</w:t>
      </w:r>
    </w:p>
    <w:p w:rsidR="00B374AB" w:rsidRPr="00E51924" w:rsidRDefault="00B374AB" w:rsidP="00AA22C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924">
        <w:rPr>
          <w:rFonts w:ascii="Times New Roman" w:hAnsi="Times New Roman"/>
          <w:bCs/>
          <w:sz w:val="24"/>
          <w:szCs w:val="24"/>
        </w:rPr>
        <w:t xml:space="preserve">Cenę jednostkową za odbiór i zagospodarowanie 1 Mg odpadów </w:t>
      </w:r>
      <w:proofErr w:type="gramStart"/>
      <w:r w:rsidRPr="00E51924">
        <w:rPr>
          <w:rFonts w:ascii="Times New Roman" w:hAnsi="Times New Roman"/>
          <w:bCs/>
          <w:sz w:val="24"/>
          <w:szCs w:val="24"/>
        </w:rPr>
        <w:t xml:space="preserve">pochodzących </w:t>
      </w:r>
      <w:r w:rsidR="00E51924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E51924">
        <w:rPr>
          <w:rFonts w:ascii="Times New Roman" w:hAnsi="Times New Roman"/>
          <w:bCs/>
          <w:sz w:val="24"/>
          <w:szCs w:val="24"/>
        </w:rPr>
        <w:t>z</w:t>
      </w:r>
      <w:proofErr w:type="gramEnd"/>
      <w:r w:rsidRPr="00E51924">
        <w:rPr>
          <w:rFonts w:ascii="Times New Roman" w:hAnsi="Times New Roman"/>
          <w:bCs/>
          <w:sz w:val="24"/>
          <w:szCs w:val="24"/>
        </w:rPr>
        <w:t xml:space="preserve"> robót budowlanych i remontów</w:t>
      </w:r>
      <w:r w:rsidR="00210631" w:rsidRPr="00E51924">
        <w:rPr>
          <w:rFonts w:ascii="Times New Roman" w:hAnsi="Times New Roman"/>
          <w:bCs/>
          <w:sz w:val="24"/>
          <w:szCs w:val="24"/>
        </w:rPr>
        <w:t>……… zł netto/Mg</w:t>
      </w:r>
      <w:r w:rsidR="001F2E2E">
        <w:rPr>
          <w:rFonts w:ascii="Times New Roman" w:hAnsi="Times New Roman"/>
          <w:bCs/>
          <w:sz w:val="24"/>
          <w:szCs w:val="24"/>
        </w:rPr>
        <w:t>,</w:t>
      </w:r>
    </w:p>
    <w:p w:rsidR="00B374AB" w:rsidRDefault="00B374AB" w:rsidP="00AA22C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924">
        <w:rPr>
          <w:rFonts w:ascii="Times New Roman" w:hAnsi="Times New Roman"/>
          <w:bCs/>
          <w:sz w:val="24"/>
          <w:szCs w:val="24"/>
        </w:rPr>
        <w:t xml:space="preserve">Cenę jednostkową netto za odbiór i zagospodarowanie 1 Mg zużytych </w:t>
      </w:r>
      <w:proofErr w:type="gramStart"/>
      <w:r w:rsidRPr="00E51924">
        <w:rPr>
          <w:rFonts w:ascii="Times New Roman" w:hAnsi="Times New Roman"/>
          <w:bCs/>
          <w:sz w:val="24"/>
          <w:szCs w:val="24"/>
        </w:rPr>
        <w:t>akumulatorów</w:t>
      </w:r>
      <w:r w:rsidR="00E51924">
        <w:rPr>
          <w:rFonts w:ascii="Times New Roman" w:hAnsi="Times New Roman"/>
          <w:bCs/>
          <w:sz w:val="24"/>
          <w:szCs w:val="24"/>
        </w:rPr>
        <w:t xml:space="preserve">       </w:t>
      </w:r>
      <w:r w:rsidRPr="00E51924">
        <w:rPr>
          <w:rFonts w:ascii="Times New Roman" w:hAnsi="Times New Roman"/>
          <w:bCs/>
          <w:sz w:val="24"/>
          <w:szCs w:val="24"/>
        </w:rPr>
        <w:t xml:space="preserve"> i</w:t>
      </w:r>
      <w:proofErr w:type="gramEnd"/>
      <w:r w:rsidRPr="00E51924">
        <w:rPr>
          <w:rFonts w:ascii="Times New Roman" w:hAnsi="Times New Roman"/>
          <w:bCs/>
          <w:sz w:val="24"/>
          <w:szCs w:val="24"/>
        </w:rPr>
        <w:t xml:space="preserve"> baterii.</w:t>
      </w:r>
      <w:r w:rsidR="00210631" w:rsidRPr="00E51924">
        <w:rPr>
          <w:rFonts w:ascii="Times New Roman" w:hAnsi="Times New Roman"/>
          <w:bCs/>
          <w:sz w:val="24"/>
          <w:szCs w:val="24"/>
        </w:rPr>
        <w:t xml:space="preserve"> ……… </w:t>
      </w:r>
      <w:proofErr w:type="gramStart"/>
      <w:r w:rsidR="00210631" w:rsidRPr="00E51924">
        <w:rPr>
          <w:rFonts w:ascii="Times New Roman" w:hAnsi="Times New Roman"/>
          <w:bCs/>
          <w:sz w:val="24"/>
          <w:szCs w:val="24"/>
        </w:rPr>
        <w:t>zł</w:t>
      </w:r>
      <w:proofErr w:type="gramEnd"/>
      <w:r w:rsidR="00210631" w:rsidRPr="00E51924">
        <w:rPr>
          <w:rFonts w:ascii="Times New Roman" w:hAnsi="Times New Roman"/>
          <w:bCs/>
          <w:sz w:val="24"/>
          <w:szCs w:val="24"/>
        </w:rPr>
        <w:t xml:space="preserve"> netto/Mg</w:t>
      </w:r>
      <w:r w:rsidR="001F2E2E">
        <w:rPr>
          <w:rFonts w:ascii="Times New Roman" w:hAnsi="Times New Roman"/>
          <w:bCs/>
          <w:sz w:val="24"/>
          <w:szCs w:val="24"/>
        </w:rPr>
        <w:t>,</w:t>
      </w:r>
    </w:p>
    <w:p w:rsidR="00E96291" w:rsidRPr="00E51924" w:rsidRDefault="00E96291" w:rsidP="00AA22C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924">
        <w:rPr>
          <w:rFonts w:ascii="Times New Roman" w:hAnsi="Times New Roman"/>
          <w:bCs/>
          <w:sz w:val="24"/>
          <w:szCs w:val="24"/>
        </w:rPr>
        <w:t>Cenę jednostkową za odbiór i zagospodarowanie 1 Mg</w:t>
      </w:r>
      <w:r>
        <w:rPr>
          <w:rFonts w:ascii="Times New Roman" w:hAnsi="Times New Roman"/>
          <w:bCs/>
          <w:sz w:val="24"/>
          <w:szCs w:val="24"/>
        </w:rPr>
        <w:t xml:space="preserve"> popiołu</w:t>
      </w:r>
      <w:r w:rsidRPr="00E51924">
        <w:rPr>
          <w:rFonts w:ascii="Times New Roman" w:hAnsi="Times New Roman"/>
          <w:bCs/>
          <w:sz w:val="24"/>
          <w:szCs w:val="24"/>
        </w:rPr>
        <w:t>……… zł netto/Mg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B374AB" w:rsidRPr="00E51924" w:rsidRDefault="00B374AB" w:rsidP="00AA22C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924">
        <w:rPr>
          <w:rFonts w:ascii="Times New Roman" w:hAnsi="Times New Roman"/>
          <w:bCs/>
          <w:sz w:val="24"/>
          <w:szCs w:val="24"/>
        </w:rPr>
        <w:lastRenderedPageBreak/>
        <w:t>Cenę jednostkową za odbiór i zagospodarowanie 1 Mg odpadów medycznych powstałych w gospodarstwach domowych w wyniku przyjmowania produktów leczniczych w formie iniekcji i prowadzenia monitoringu poziomu substancji we krwi</w:t>
      </w:r>
      <w:r w:rsidR="00210631" w:rsidRPr="00E51924">
        <w:rPr>
          <w:rFonts w:ascii="Times New Roman" w:hAnsi="Times New Roman"/>
          <w:bCs/>
          <w:sz w:val="24"/>
          <w:szCs w:val="24"/>
        </w:rPr>
        <w:t>……… zł netto/</w:t>
      </w:r>
      <w:proofErr w:type="spellStart"/>
      <w:r w:rsidR="00210631" w:rsidRPr="00E51924">
        <w:rPr>
          <w:rFonts w:ascii="Times New Roman" w:hAnsi="Times New Roman"/>
          <w:bCs/>
          <w:sz w:val="24"/>
          <w:szCs w:val="24"/>
        </w:rPr>
        <w:t>Mg</w:t>
      </w:r>
      <w:proofErr w:type="spellEnd"/>
      <w:r w:rsidR="001F2E2E">
        <w:rPr>
          <w:rFonts w:ascii="Times New Roman" w:hAnsi="Times New Roman"/>
          <w:bCs/>
          <w:sz w:val="24"/>
          <w:szCs w:val="24"/>
        </w:rPr>
        <w:t>.</w:t>
      </w:r>
    </w:p>
    <w:p w:rsidR="00193FD6" w:rsidRPr="00E51924" w:rsidRDefault="00B374AB" w:rsidP="00343B29">
      <w:pPr>
        <w:pStyle w:val="Default"/>
        <w:spacing w:after="160"/>
        <w:jc w:val="both"/>
        <w:rPr>
          <w:color w:val="auto"/>
        </w:rPr>
      </w:pPr>
      <w:r w:rsidRPr="00E51924">
        <w:rPr>
          <w:color w:val="auto"/>
        </w:rPr>
        <w:t xml:space="preserve">2. </w:t>
      </w:r>
      <w:r w:rsidR="00193FD6" w:rsidRPr="00E51924">
        <w:rPr>
          <w:color w:val="auto"/>
        </w:rPr>
        <w:t xml:space="preserve">Ceny za </w:t>
      </w:r>
      <w:r w:rsidR="00E51924">
        <w:rPr>
          <w:color w:val="auto"/>
        </w:rPr>
        <w:t xml:space="preserve">odbiór i </w:t>
      </w:r>
      <w:r w:rsidR="00193FD6" w:rsidRPr="00E51924">
        <w:rPr>
          <w:color w:val="auto"/>
        </w:rPr>
        <w:t xml:space="preserve">zagospodarowanie 1 tony odpadów, o którym mowa w ust.1, nie ulegną zmianie przez cały okres trwania umowy. </w:t>
      </w:r>
    </w:p>
    <w:p w:rsidR="00193FD6" w:rsidRPr="00E51924" w:rsidRDefault="00B374AB" w:rsidP="00343B29">
      <w:pPr>
        <w:pStyle w:val="Default"/>
        <w:spacing w:after="160"/>
        <w:jc w:val="both"/>
        <w:rPr>
          <w:color w:val="auto"/>
        </w:rPr>
      </w:pPr>
      <w:r w:rsidRPr="00E51924">
        <w:rPr>
          <w:color w:val="auto"/>
        </w:rPr>
        <w:t xml:space="preserve">3. </w:t>
      </w:r>
      <w:r w:rsidR="00193FD6" w:rsidRPr="00E51924">
        <w:rPr>
          <w:color w:val="auto"/>
        </w:rPr>
        <w:t xml:space="preserve">Zamawiający zastrzega sobie możliwość rozszerzenia asortymentu dostarczanych odpadów komunalnych. W takim wypadku strony ustalą sposób rozliczania odpadów nieujętych w ust. 1 umowy odrębnym porozumieniem, które stanowić będzie załącznik do umowy. </w:t>
      </w:r>
    </w:p>
    <w:p w:rsidR="00FF3363" w:rsidRPr="00E51924" w:rsidRDefault="00B374AB" w:rsidP="00343B29">
      <w:pPr>
        <w:autoSpaceDE w:val="0"/>
        <w:autoSpaceDN w:val="0"/>
        <w:adjustRightInd w:val="0"/>
        <w:spacing w:after="160"/>
        <w:jc w:val="both"/>
      </w:pPr>
      <w:r w:rsidRPr="00E51924">
        <w:t>4</w:t>
      </w:r>
      <w:r w:rsidR="00FF3363" w:rsidRPr="00E51924">
        <w:t>. Zapłata za usługę będzie realizowana przez Zamawiającego na podstawie faktur VAT, w drodze przelewu na konto Wykonawcy Nr ………………………………………</w:t>
      </w:r>
    </w:p>
    <w:p w:rsidR="00FF3363" w:rsidRPr="00E51924" w:rsidRDefault="00B374AB" w:rsidP="00343B29">
      <w:pPr>
        <w:autoSpaceDE w:val="0"/>
        <w:autoSpaceDN w:val="0"/>
        <w:adjustRightInd w:val="0"/>
        <w:spacing w:after="160"/>
        <w:jc w:val="both"/>
      </w:pPr>
      <w:r w:rsidRPr="00E51924">
        <w:t>5</w:t>
      </w:r>
      <w:r w:rsidR="00FF3363" w:rsidRPr="00E51924">
        <w:t xml:space="preserve">. Zamawiający zobowiązuje się zapłacić Wykonawcy </w:t>
      </w:r>
      <w:proofErr w:type="gramStart"/>
      <w:r w:rsidR="00FF3363" w:rsidRPr="00E51924">
        <w:t>wynagrodzenie  w</w:t>
      </w:r>
      <w:proofErr w:type="gramEnd"/>
      <w:r w:rsidR="00FF3363" w:rsidRPr="00E51924">
        <w:t xml:space="preserve"> ciągu 30 dni od daty otrzymania prawidłowo wystawionej faktury wraz z wymaganymi dokumentami.</w:t>
      </w:r>
    </w:p>
    <w:p w:rsidR="00FF3363" w:rsidRPr="00E51924" w:rsidRDefault="00B374AB" w:rsidP="00343B29">
      <w:pPr>
        <w:autoSpaceDE w:val="0"/>
        <w:autoSpaceDN w:val="0"/>
        <w:adjustRightInd w:val="0"/>
        <w:spacing w:after="160"/>
        <w:jc w:val="both"/>
      </w:pPr>
      <w:r w:rsidRPr="00E51924">
        <w:rPr>
          <w:bCs/>
        </w:rPr>
        <w:t>6</w:t>
      </w:r>
      <w:r w:rsidR="00FF3363" w:rsidRPr="00E51924">
        <w:rPr>
          <w:bCs/>
        </w:rPr>
        <w:t>. Strony ustalają, że dniem zapłaty jest dzień obciążenia rachunku zamawiającego.</w:t>
      </w:r>
    </w:p>
    <w:p w:rsidR="00FF3363" w:rsidRPr="00E51924" w:rsidRDefault="00B374AB" w:rsidP="00343B29">
      <w:pPr>
        <w:autoSpaceDE w:val="0"/>
        <w:autoSpaceDN w:val="0"/>
        <w:adjustRightInd w:val="0"/>
        <w:spacing w:after="160"/>
        <w:jc w:val="both"/>
      </w:pPr>
      <w:r w:rsidRPr="00E51924">
        <w:t>7</w:t>
      </w:r>
      <w:r w:rsidR="00FF3363" w:rsidRPr="00E51924">
        <w:t>. W przypadku nieterminowej zapłaty Wykonawca ma prawo naliczyć odsetki ustawowe.</w:t>
      </w:r>
    </w:p>
    <w:p w:rsidR="003C742F" w:rsidRPr="00E51924" w:rsidRDefault="003C742F" w:rsidP="00343B29">
      <w:pPr>
        <w:pStyle w:val="Default"/>
        <w:spacing w:after="160"/>
        <w:jc w:val="both"/>
        <w:rPr>
          <w:color w:val="auto"/>
        </w:rPr>
      </w:pPr>
      <w:r w:rsidRPr="00E51924">
        <w:t xml:space="preserve">8. </w:t>
      </w:r>
      <w:r w:rsidRPr="00E51924">
        <w:rPr>
          <w:color w:val="auto"/>
        </w:rPr>
        <w:t>Przewidywana wartość umowy wynosi</w:t>
      </w:r>
      <w:r w:rsidR="00C27B46" w:rsidRPr="00E51924">
        <w:rPr>
          <w:color w:val="auto"/>
        </w:rPr>
        <w:t xml:space="preserve">: </w:t>
      </w:r>
      <w:r w:rsidR="00C27B46" w:rsidRPr="00E51924">
        <w:rPr>
          <w:b/>
          <w:color w:val="auto"/>
        </w:rPr>
        <w:t xml:space="preserve">netto </w:t>
      </w:r>
      <w:r w:rsidR="00C27B46" w:rsidRPr="00E51924">
        <w:rPr>
          <w:b/>
          <w:bCs/>
          <w:color w:val="auto"/>
        </w:rPr>
        <w:t xml:space="preserve">………………. </w:t>
      </w:r>
      <w:proofErr w:type="gramStart"/>
      <w:r w:rsidR="00C27B46" w:rsidRPr="00E51924">
        <w:rPr>
          <w:b/>
          <w:bCs/>
          <w:color w:val="auto"/>
        </w:rPr>
        <w:t>zł</w:t>
      </w:r>
      <w:proofErr w:type="gramEnd"/>
      <w:r w:rsidR="00C27B46" w:rsidRPr="00E51924">
        <w:rPr>
          <w:b/>
          <w:bCs/>
          <w:color w:val="auto"/>
        </w:rPr>
        <w:t xml:space="preserve"> </w:t>
      </w:r>
      <w:r w:rsidR="00C27B46" w:rsidRPr="00E51924">
        <w:rPr>
          <w:color w:val="auto"/>
        </w:rPr>
        <w:t>(słownie złotych: ………………………………………….)</w:t>
      </w:r>
      <w:r w:rsidR="00C27B46" w:rsidRPr="00E51924">
        <w:rPr>
          <w:b/>
          <w:bCs/>
          <w:color w:val="auto"/>
        </w:rPr>
        <w:t xml:space="preserve">, </w:t>
      </w:r>
      <w:proofErr w:type="gramStart"/>
      <w:r w:rsidR="00C27B46" w:rsidRPr="00E51924">
        <w:rPr>
          <w:b/>
          <w:bCs/>
          <w:color w:val="auto"/>
        </w:rPr>
        <w:t>brutto ..…………….</w:t>
      </w:r>
      <w:r w:rsidRPr="00E51924">
        <w:rPr>
          <w:b/>
          <w:bCs/>
          <w:color w:val="auto"/>
        </w:rPr>
        <w:t xml:space="preserve"> zł</w:t>
      </w:r>
      <w:proofErr w:type="gramEnd"/>
      <w:r w:rsidRPr="00E51924">
        <w:rPr>
          <w:b/>
          <w:bCs/>
          <w:color w:val="auto"/>
        </w:rPr>
        <w:t xml:space="preserve"> </w:t>
      </w:r>
      <w:r w:rsidRPr="00E51924">
        <w:rPr>
          <w:color w:val="auto"/>
        </w:rPr>
        <w:t xml:space="preserve">(słownie złotych: </w:t>
      </w:r>
      <w:r w:rsidR="00C27B46" w:rsidRPr="00E51924">
        <w:rPr>
          <w:color w:val="auto"/>
        </w:rPr>
        <w:t>…………………………………………………………………….</w:t>
      </w:r>
      <w:r w:rsidRPr="00E51924">
        <w:rPr>
          <w:color w:val="auto"/>
        </w:rPr>
        <w:t xml:space="preserve">) i może ulec zmniejszeniu lub </w:t>
      </w:r>
      <w:proofErr w:type="gramStart"/>
      <w:r w:rsidRPr="00E51924">
        <w:rPr>
          <w:color w:val="auto"/>
        </w:rPr>
        <w:t>zwiększeniu  w</w:t>
      </w:r>
      <w:proofErr w:type="gramEnd"/>
      <w:r w:rsidRPr="00E51924">
        <w:rPr>
          <w:color w:val="auto"/>
        </w:rPr>
        <w:t xml:space="preserve"> zależności od dostarczanych przez Zamawiającego odpadów komunalnych. </w:t>
      </w:r>
    </w:p>
    <w:p w:rsidR="003C742F" w:rsidRPr="00E51924" w:rsidRDefault="003C742F" w:rsidP="00343B29">
      <w:pPr>
        <w:pStyle w:val="Default"/>
        <w:spacing w:after="160"/>
        <w:jc w:val="both"/>
        <w:rPr>
          <w:color w:val="auto"/>
        </w:rPr>
      </w:pPr>
      <w:r w:rsidRPr="00E51924">
        <w:rPr>
          <w:color w:val="auto"/>
        </w:rPr>
        <w:t xml:space="preserve">9. W przypadku zmiany wartości umowy żadnej ze Stron nie przysługują z tego tytułu jakiekolwiek roszczenia. </w:t>
      </w:r>
    </w:p>
    <w:p w:rsidR="003C742F" w:rsidRPr="00E51924" w:rsidRDefault="003C742F" w:rsidP="00343B29">
      <w:pPr>
        <w:pStyle w:val="Default"/>
        <w:spacing w:after="160"/>
        <w:jc w:val="both"/>
        <w:rPr>
          <w:color w:val="auto"/>
        </w:rPr>
      </w:pPr>
      <w:r w:rsidRPr="00E51924">
        <w:rPr>
          <w:color w:val="auto"/>
        </w:rPr>
        <w:t xml:space="preserve">10. </w:t>
      </w:r>
      <w:r w:rsidR="00C27B46" w:rsidRPr="00E51924">
        <w:rPr>
          <w:color w:val="auto"/>
        </w:rPr>
        <w:t xml:space="preserve"> </w:t>
      </w:r>
      <w:r w:rsidRPr="00E51924">
        <w:rPr>
          <w:color w:val="auto"/>
        </w:rPr>
        <w:t xml:space="preserve">Rozliczenie nastąpi w oparciu o faktyczne ilości </w:t>
      </w:r>
      <w:r w:rsidR="00C27B46" w:rsidRPr="00E51924">
        <w:rPr>
          <w:color w:val="auto"/>
        </w:rPr>
        <w:t xml:space="preserve">odebranych i </w:t>
      </w:r>
      <w:proofErr w:type="gramStart"/>
      <w:r w:rsidR="00C27B46" w:rsidRPr="00E51924">
        <w:rPr>
          <w:color w:val="auto"/>
        </w:rPr>
        <w:t xml:space="preserve">zagospodarowanych </w:t>
      </w:r>
      <w:r w:rsidRPr="00E51924">
        <w:rPr>
          <w:color w:val="auto"/>
        </w:rPr>
        <w:t xml:space="preserve"> odpadów</w:t>
      </w:r>
      <w:proofErr w:type="gramEnd"/>
      <w:r w:rsidRPr="00E51924">
        <w:rPr>
          <w:color w:val="auto"/>
        </w:rPr>
        <w:t xml:space="preserve"> oraz ceny określone w § </w:t>
      </w:r>
      <w:r w:rsidR="00C27B46" w:rsidRPr="00E51924">
        <w:rPr>
          <w:color w:val="auto"/>
        </w:rPr>
        <w:t>9</w:t>
      </w:r>
      <w:r w:rsidRPr="00E51924">
        <w:rPr>
          <w:color w:val="auto"/>
        </w:rPr>
        <w:t xml:space="preserve"> ust. 1. </w:t>
      </w:r>
    </w:p>
    <w:p w:rsidR="00FF3363" w:rsidRPr="00E51924" w:rsidRDefault="00FF3363" w:rsidP="003C742F">
      <w:pPr>
        <w:autoSpaceDE w:val="0"/>
        <w:autoSpaceDN w:val="0"/>
        <w:adjustRightInd w:val="0"/>
        <w:spacing w:after="160" w:line="276" w:lineRule="auto"/>
        <w:ind w:left="851" w:hanging="851"/>
        <w:jc w:val="both"/>
        <w:rPr>
          <w:b/>
          <w:bCs/>
        </w:rPr>
      </w:pPr>
      <w:r w:rsidRPr="00E51924">
        <w:t xml:space="preserve">  </w:t>
      </w:r>
      <w:r w:rsidRPr="00E51924">
        <w:rPr>
          <w:b/>
          <w:bCs/>
        </w:rPr>
        <w:t xml:space="preserve">                                                               § 10</w:t>
      </w:r>
    </w:p>
    <w:p w:rsidR="00AA22CB" w:rsidRPr="00E51924" w:rsidRDefault="00FF3363" w:rsidP="00343B29">
      <w:pPr>
        <w:autoSpaceDE w:val="0"/>
        <w:autoSpaceDN w:val="0"/>
        <w:adjustRightInd w:val="0"/>
        <w:spacing w:after="160"/>
        <w:jc w:val="both"/>
      </w:pPr>
      <w:r w:rsidRPr="00E51924">
        <w:t xml:space="preserve">1. W przypadku nienależytego wykonania usługi przez Wykonawcę, w szczególności </w:t>
      </w:r>
      <w:r w:rsidRPr="00E51924">
        <w:br/>
        <w:t xml:space="preserve">w przypadku nieterminowego odbioru odpadów z nieruchomości zamieszkałych i PSZOK lub innych istotnych naruszeń warunków niniejszej umowy, Zamawiający potrąci z wynagrodzenia Wykonawcy za dany miesiąc kalendarzowy </w:t>
      </w:r>
      <w:r w:rsidR="00676258" w:rsidRPr="00E51924">
        <w:t xml:space="preserve">karę </w:t>
      </w:r>
      <w:proofErr w:type="gramStart"/>
      <w:r w:rsidR="00676258" w:rsidRPr="00E51924">
        <w:t>umowną  w</w:t>
      </w:r>
      <w:proofErr w:type="gramEnd"/>
      <w:r w:rsidR="00676258" w:rsidRPr="00E51924">
        <w:t xml:space="preserve"> wysokości 0,</w:t>
      </w:r>
      <w:r w:rsidRPr="00E51924">
        <w:t xml:space="preserve">5 % </w:t>
      </w:r>
      <w:r w:rsidR="00676258" w:rsidRPr="00E51924">
        <w:t>wartości umowy</w:t>
      </w:r>
      <w:r w:rsidRPr="00E51924">
        <w:t xml:space="preserve">. W przypadku powtarzających się istotnych uchybień w danym miesiącu kalendarzowym, Zamawiający potrąci Wykonawcy </w:t>
      </w:r>
      <w:r w:rsidR="00676258" w:rsidRPr="00E51924">
        <w:t>karę umown</w:t>
      </w:r>
      <w:r w:rsidR="001F2E2E">
        <w:t xml:space="preserve">ą </w:t>
      </w:r>
      <w:r w:rsidR="00676258" w:rsidRPr="00E51924">
        <w:t xml:space="preserve">w wysokości </w:t>
      </w:r>
      <w:r w:rsidRPr="00E51924">
        <w:t xml:space="preserve">1 % </w:t>
      </w:r>
      <w:r w:rsidR="00676258" w:rsidRPr="00E51924">
        <w:t>wartości umowy</w:t>
      </w:r>
      <w:r w:rsidRPr="00E51924">
        <w:t>. Zamawiającemu nie będzie przysługiwać roszczenie o zapłatę kar umownych przez Wykonawcę, w przypadku zwłoki w wykonaniu umowy spowodowanej niekorzystnymi warunkami atmosferycznymi powodującymi nieprzejezdność dróg.</w:t>
      </w:r>
    </w:p>
    <w:p w:rsidR="00AA22CB" w:rsidRPr="000F01AA" w:rsidRDefault="00AA22CB" w:rsidP="00674EB9">
      <w:pPr>
        <w:autoSpaceDE w:val="0"/>
        <w:autoSpaceDN w:val="0"/>
        <w:adjustRightInd w:val="0"/>
        <w:spacing w:after="160"/>
        <w:jc w:val="both"/>
      </w:pPr>
      <w:r w:rsidRPr="000F01AA">
        <w:t xml:space="preserve">2. </w:t>
      </w:r>
      <w:r w:rsidR="00674EB9" w:rsidRPr="000F01AA">
        <w:t xml:space="preserve">W przypadku gdy wpisy do rejestrów lub inne przewidziane prawem zezwolenia utracą moc obowiązującą, a Wykonawca nie uzyskał nowych wpisów lub zezwoleń, </w:t>
      </w:r>
      <w:r w:rsidRPr="000F01AA">
        <w:t xml:space="preserve">Zamawiający ma prawo do rozwiązania umowy z winy Wykonawcy i naliczenia kary </w:t>
      </w:r>
      <w:proofErr w:type="gramStart"/>
      <w:r w:rsidRPr="000F01AA">
        <w:t xml:space="preserve">umownej </w:t>
      </w:r>
      <w:r w:rsidR="00674EB9" w:rsidRPr="000F01AA">
        <w:t xml:space="preserve">                           </w:t>
      </w:r>
      <w:r w:rsidRPr="000F01AA">
        <w:t>w</w:t>
      </w:r>
      <w:proofErr w:type="gramEnd"/>
      <w:r w:rsidRPr="000F01AA">
        <w:t xml:space="preserve"> wysokości 10 % wartości umowy.</w:t>
      </w:r>
    </w:p>
    <w:p w:rsidR="00FF3363" w:rsidRPr="00E51924" w:rsidRDefault="00AA22CB" w:rsidP="00343B29">
      <w:pPr>
        <w:autoSpaceDE w:val="0"/>
        <w:autoSpaceDN w:val="0"/>
        <w:adjustRightInd w:val="0"/>
        <w:spacing w:after="160"/>
        <w:jc w:val="both"/>
      </w:pPr>
      <w:r>
        <w:t xml:space="preserve">3. </w:t>
      </w:r>
      <w:r w:rsidR="00FF3363" w:rsidRPr="00E51924">
        <w:t xml:space="preserve">Za nie wskazanie właścicieli nieruchomości, którzy zbierają odpady komunalne w sposób niezgodny z regulaminem utrzymania czystości i porządku na obszarze gminy Krzczonów Zamawiający potrąci z wynagrodzenia Wykonawcy za dany miesiąc kalendarzowy </w:t>
      </w:r>
      <w:r w:rsidR="00676258" w:rsidRPr="00E51924">
        <w:t>karę umowną w wysokości</w:t>
      </w:r>
      <w:proofErr w:type="gramStart"/>
      <w:r w:rsidR="00676258" w:rsidRPr="00E51924">
        <w:t xml:space="preserve"> 0,2 </w:t>
      </w:r>
      <w:r w:rsidR="00FF3363" w:rsidRPr="00E51924">
        <w:t xml:space="preserve">% </w:t>
      </w:r>
      <w:r w:rsidR="00676258" w:rsidRPr="00E51924">
        <w:t>wartości</w:t>
      </w:r>
      <w:proofErr w:type="gramEnd"/>
      <w:r w:rsidR="00676258" w:rsidRPr="00E51924">
        <w:t xml:space="preserve"> umowy</w:t>
      </w:r>
      <w:r w:rsidR="00FF3363" w:rsidRPr="00E51924">
        <w:t>.</w:t>
      </w:r>
    </w:p>
    <w:p w:rsidR="00FF3363" w:rsidRPr="00E51924" w:rsidRDefault="00AA22CB" w:rsidP="00343B29">
      <w:pPr>
        <w:autoSpaceDE w:val="0"/>
        <w:autoSpaceDN w:val="0"/>
        <w:adjustRightInd w:val="0"/>
        <w:spacing w:after="160"/>
        <w:jc w:val="both"/>
        <w:rPr>
          <w:color w:val="FF0000"/>
        </w:rPr>
      </w:pPr>
      <w:r>
        <w:t>4</w:t>
      </w:r>
      <w:r w:rsidR="00FF3363" w:rsidRPr="00E51924">
        <w:t xml:space="preserve">. Powtarzające się przypadki nienależytego wykonania usługi przez Wykonawcę opisane w ust. 1, przez </w:t>
      </w:r>
      <w:proofErr w:type="gramStart"/>
      <w:r w:rsidR="00FF3363" w:rsidRPr="00E51924">
        <w:t>okres co</w:t>
      </w:r>
      <w:proofErr w:type="gramEnd"/>
      <w:r w:rsidR="00FF3363" w:rsidRPr="00E51924">
        <w:t xml:space="preserve"> najmniej 2 miesięcy kalendarzowych stanowią podstawę dla </w:t>
      </w:r>
      <w:r w:rsidR="00FF3363" w:rsidRPr="00E51924">
        <w:lastRenderedPageBreak/>
        <w:t>Zamawiającego do możliwości wypowiedzenia niniejszej umowy za 3 miesięcznym okresem ze skutkiem na koniec miesiąca kalendarzowego.</w:t>
      </w:r>
    </w:p>
    <w:p w:rsidR="00FF3363" w:rsidRPr="00E51924" w:rsidRDefault="00AA22CB" w:rsidP="00343B29">
      <w:pPr>
        <w:autoSpaceDE w:val="0"/>
        <w:autoSpaceDN w:val="0"/>
        <w:adjustRightInd w:val="0"/>
        <w:spacing w:after="160"/>
        <w:jc w:val="both"/>
      </w:pPr>
      <w:r>
        <w:t>5</w:t>
      </w:r>
      <w:r w:rsidR="00FF3363" w:rsidRPr="00E51924">
        <w:t xml:space="preserve">. W </w:t>
      </w:r>
      <w:proofErr w:type="gramStart"/>
      <w:r w:rsidR="00FF3363" w:rsidRPr="00E51924">
        <w:t>przypadku  przekazania</w:t>
      </w:r>
      <w:proofErr w:type="gramEnd"/>
      <w:r w:rsidR="00FF3363" w:rsidRPr="00E51924">
        <w:t xml:space="preserve"> nierzetelnego sprawozdania określonego w § 8 ust. 5, Wykonawca zapłaci Zamawiającemu  karę umowną w wysokości 1.000,00 </w:t>
      </w:r>
      <w:proofErr w:type="gramStart"/>
      <w:r w:rsidR="00FF3363" w:rsidRPr="00E51924">
        <w:t>zł</w:t>
      </w:r>
      <w:proofErr w:type="gramEnd"/>
      <w:r w:rsidR="00FF3363" w:rsidRPr="00E51924">
        <w:t xml:space="preserve"> (jeden tysiąc złotych) za każde nierzetelne sprawozdanie.</w:t>
      </w:r>
    </w:p>
    <w:p w:rsidR="00FF3363" w:rsidRPr="00E51924" w:rsidRDefault="00AA22CB" w:rsidP="00343B29">
      <w:pPr>
        <w:pStyle w:val="Default"/>
        <w:spacing w:after="160"/>
        <w:jc w:val="both"/>
      </w:pPr>
      <w:r>
        <w:t>6</w:t>
      </w:r>
      <w:r w:rsidR="00FF3363" w:rsidRPr="00E51924">
        <w:t xml:space="preserve">. W przypadku rozwiązania umowy lub odstąpienia od umowy przez którąkolwiek ze </w:t>
      </w:r>
      <w:proofErr w:type="gramStart"/>
      <w:r w:rsidR="00FF3363" w:rsidRPr="00E51924">
        <w:t>stron  z</w:t>
      </w:r>
      <w:proofErr w:type="gramEnd"/>
      <w:r w:rsidR="00FF3363" w:rsidRPr="00E51924">
        <w:t xml:space="preserve"> winy Wykonawcy Zamawiającemu przysługuje prawo do naliczenia kary umownej w  wysokości 10 % wartości umowy.</w:t>
      </w:r>
    </w:p>
    <w:p w:rsidR="00FF3363" w:rsidRPr="00E51924" w:rsidRDefault="00AA22CB" w:rsidP="00343B29">
      <w:pPr>
        <w:pStyle w:val="Default"/>
        <w:spacing w:after="160"/>
        <w:jc w:val="both"/>
      </w:pPr>
      <w:r>
        <w:t>7</w:t>
      </w:r>
      <w:r w:rsidR="00FF3363" w:rsidRPr="00E51924">
        <w:t>. Za niezłożenie Zamawiającemu oświadczenia, o którym mowa w § 6</w:t>
      </w:r>
      <w:r w:rsidR="00D22B30" w:rsidRPr="00E51924">
        <w:t xml:space="preserve"> </w:t>
      </w:r>
      <w:r w:rsidR="00FF3363" w:rsidRPr="00E51924">
        <w:t xml:space="preserve">ust. 3 oraz za każdorazowe nieprzedłożenie Zamawiającemu wykazu osób, o którym mowa w § 6 ust. 3 - Wykonawca zapłaci </w:t>
      </w:r>
      <w:proofErr w:type="gramStart"/>
      <w:r w:rsidR="00FF3363" w:rsidRPr="00E51924">
        <w:t>Zamawiającemu  karę</w:t>
      </w:r>
      <w:proofErr w:type="gramEnd"/>
      <w:r w:rsidR="00FF3363" w:rsidRPr="00E51924">
        <w:t xml:space="preserve"> umowną w wysokości 2 000,00 zł.</w:t>
      </w:r>
    </w:p>
    <w:p w:rsidR="00FF3363" w:rsidRPr="00E51924" w:rsidRDefault="00FF3363" w:rsidP="00FF3363">
      <w:pPr>
        <w:autoSpaceDE w:val="0"/>
        <w:autoSpaceDN w:val="0"/>
        <w:adjustRightInd w:val="0"/>
        <w:spacing w:after="160" w:line="276" w:lineRule="auto"/>
        <w:jc w:val="center"/>
        <w:rPr>
          <w:b/>
          <w:bCs/>
        </w:rPr>
      </w:pPr>
      <w:r w:rsidRPr="00E51924">
        <w:rPr>
          <w:b/>
          <w:bCs/>
        </w:rPr>
        <w:t>§ 11</w:t>
      </w:r>
    </w:p>
    <w:p w:rsidR="00FF3363" w:rsidRPr="00E51924" w:rsidRDefault="00FF3363" w:rsidP="00FF3363">
      <w:pPr>
        <w:autoSpaceDE w:val="0"/>
        <w:autoSpaceDN w:val="0"/>
        <w:adjustRightInd w:val="0"/>
        <w:spacing w:after="160" w:line="276" w:lineRule="auto"/>
        <w:jc w:val="both"/>
      </w:pPr>
      <w:r w:rsidRPr="00E51924">
        <w:t xml:space="preserve">Wykonawca ponosi odpowiedzialność cywilną wobec osób trzecich za niezgodny </w:t>
      </w:r>
      <w:r w:rsidRPr="00E51924">
        <w:br/>
        <w:t xml:space="preserve">z przepisami prawa odbiór i </w:t>
      </w:r>
      <w:r w:rsidR="00D22B30" w:rsidRPr="00E51924">
        <w:t>zagospodarowanie</w:t>
      </w:r>
      <w:r w:rsidRPr="00E51924">
        <w:t xml:space="preserve"> odpadów komunalnych i wszelkie szkody z </w:t>
      </w:r>
      <w:proofErr w:type="gramStart"/>
      <w:r w:rsidRPr="00E51924">
        <w:t>usługą  związane</w:t>
      </w:r>
      <w:proofErr w:type="gramEnd"/>
      <w:r w:rsidRPr="00E51924">
        <w:t xml:space="preserve"> powstałe na osobach i mieniu. W szczególności Wykonawca ponosi odpowiedzialność również za działania zatrudnionych przez siebie osób, </w:t>
      </w:r>
      <w:proofErr w:type="gramStart"/>
      <w:r w:rsidRPr="00E51924">
        <w:t>jak                                         i</w:t>
      </w:r>
      <w:proofErr w:type="gramEnd"/>
      <w:r w:rsidRPr="00E51924">
        <w:t xml:space="preserve"> Podwykonawców realizujących daną część umowy.</w:t>
      </w:r>
    </w:p>
    <w:p w:rsidR="00FF3363" w:rsidRPr="00E51924" w:rsidRDefault="00FF3363" w:rsidP="00FF3363">
      <w:pPr>
        <w:autoSpaceDE w:val="0"/>
        <w:autoSpaceDN w:val="0"/>
        <w:adjustRightInd w:val="0"/>
        <w:spacing w:after="160" w:line="276" w:lineRule="auto"/>
        <w:jc w:val="center"/>
        <w:rPr>
          <w:b/>
          <w:bCs/>
        </w:rPr>
      </w:pPr>
      <w:r w:rsidRPr="00E51924">
        <w:rPr>
          <w:b/>
          <w:bCs/>
        </w:rPr>
        <w:t>§ 12</w:t>
      </w:r>
    </w:p>
    <w:p w:rsidR="00FF3363" w:rsidRPr="00E51924" w:rsidRDefault="00FF3363" w:rsidP="00343B29">
      <w:pPr>
        <w:autoSpaceDE w:val="0"/>
        <w:autoSpaceDN w:val="0"/>
        <w:adjustRightInd w:val="0"/>
        <w:spacing w:after="160"/>
        <w:jc w:val="both"/>
        <w:rPr>
          <w:bCs/>
        </w:rPr>
      </w:pPr>
      <w:r w:rsidRPr="00E51924">
        <w:rPr>
          <w:bCs/>
        </w:rPr>
        <w:t xml:space="preserve">1. Strony zgodnie oświadczają, iż zarówno przetwarzają dane osobowe (w rozumieniu ustawy przetwarzanie to jakiekolwiek operacje wykonywane na danych osobowych, takie jak zbieranie, utrwalanie, przechowywanie, opracowywanie, zmienianie, </w:t>
      </w:r>
      <w:proofErr w:type="gramStart"/>
      <w:r w:rsidRPr="00E51924">
        <w:rPr>
          <w:bCs/>
        </w:rPr>
        <w:t xml:space="preserve">udostępnianie </w:t>
      </w:r>
      <w:r w:rsidR="001F2E2E">
        <w:rPr>
          <w:bCs/>
        </w:rPr>
        <w:t xml:space="preserve">                            </w:t>
      </w:r>
      <w:r w:rsidRPr="00E51924">
        <w:rPr>
          <w:bCs/>
        </w:rPr>
        <w:t>i</w:t>
      </w:r>
      <w:proofErr w:type="gramEnd"/>
      <w:r w:rsidRPr="00E51924">
        <w:rPr>
          <w:bCs/>
        </w:rPr>
        <w:t xml:space="preserve"> usuwanie, a zwłaszcza te, które wykonuje się w systemach informatycznych) i chronią te dane osobowe, zgodnie z przepisami ustawy z dnia 29 sierpnia 1997 r. o ochronie danych osobowych</w:t>
      </w:r>
      <w:r w:rsidR="008808FB" w:rsidRPr="008808FB">
        <w:rPr>
          <w:bCs/>
          <w:color w:val="00B050"/>
        </w:rPr>
        <w:t xml:space="preserve"> </w:t>
      </w:r>
      <w:r w:rsidR="008808FB" w:rsidRPr="008808FB">
        <w:rPr>
          <w:bCs/>
          <w:color w:val="000000" w:themeColor="text1"/>
        </w:rPr>
        <w:t xml:space="preserve">(Dz. U. </w:t>
      </w:r>
      <w:proofErr w:type="gramStart"/>
      <w:r w:rsidR="008808FB" w:rsidRPr="008808FB">
        <w:rPr>
          <w:bCs/>
          <w:color w:val="000000" w:themeColor="text1"/>
        </w:rPr>
        <w:t>z</w:t>
      </w:r>
      <w:proofErr w:type="gramEnd"/>
      <w:r w:rsidR="008808FB" w:rsidRPr="008808FB">
        <w:rPr>
          <w:bCs/>
          <w:color w:val="000000" w:themeColor="text1"/>
        </w:rPr>
        <w:t xml:space="preserve"> 2019 r., poz. 1781)</w:t>
      </w:r>
      <w:r w:rsidRPr="008808FB">
        <w:rPr>
          <w:bCs/>
          <w:color w:val="000000" w:themeColor="text1"/>
        </w:rPr>
        <w:t>.</w:t>
      </w:r>
    </w:p>
    <w:p w:rsidR="00FF3363" w:rsidRPr="00E51924" w:rsidRDefault="00FF3363" w:rsidP="00343B29">
      <w:pPr>
        <w:autoSpaceDE w:val="0"/>
        <w:autoSpaceDN w:val="0"/>
        <w:adjustRightInd w:val="0"/>
        <w:spacing w:after="160"/>
        <w:jc w:val="both"/>
        <w:rPr>
          <w:bCs/>
        </w:rPr>
      </w:pPr>
      <w:r w:rsidRPr="00E51924">
        <w:rPr>
          <w:bCs/>
        </w:rPr>
        <w:t xml:space="preserve">2. Zamawiający oświadcza, że powierza Wykonawcy, a Wykonawca oświadcza, że wyraża zgodę na przetwarzanie danych osobowych wyłącznie w zakresie i celu </w:t>
      </w:r>
      <w:proofErr w:type="gramStart"/>
      <w:r w:rsidRPr="00E51924">
        <w:rPr>
          <w:bCs/>
        </w:rPr>
        <w:t>przewidzianym           w</w:t>
      </w:r>
      <w:proofErr w:type="gramEnd"/>
      <w:r w:rsidRPr="00E51924">
        <w:rPr>
          <w:bCs/>
        </w:rPr>
        <w:t xml:space="preserve"> niniejszej umowie.</w:t>
      </w:r>
    </w:p>
    <w:p w:rsidR="00FF3363" w:rsidRPr="00E51924" w:rsidRDefault="00FF3363" w:rsidP="00343B29">
      <w:pPr>
        <w:autoSpaceDE w:val="0"/>
        <w:autoSpaceDN w:val="0"/>
        <w:adjustRightInd w:val="0"/>
        <w:spacing w:after="160"/>
        <w:jc w:val="both"/>
        <w:rPr>
          <w:bCs/>
        </w:rPr>
      </w:pPr>
      <w:r w:rsidRPr="00E51924">
        <w:rPr>
          <w:bCs/>
        </w:rPr>
        <w:t xml:space="preserve">3. Powierzenie przetwarzania </w:t>
      </w:r>
      <w:proofErr w:type="gramStart"/>
      <w:r w:rsidRPr="00E51924">
        <w:rPr>
          <w:bCs/>
        </w:rPr>
        <w:t>danych  osobowych</w:t>
      </w:r>
      <w:proofErr w:type="gramEnd"/>
      <w:r w:rsidRPr="00E51924">
        <w:rPr>
          <w:bCs/>
        </w:rPr>
        <w:t xml:space="preserve">  obowiązuje w czasie trwania umowy.</w:t>
      </w:r>
    </w:p>
    <w:p w:rsidR="00FF3363" w:rsidRPr="00E51924" w:rsidRDefault="00FF3363" w:rsidP="00343B29">
      <w:pPr>
        <w:autoSpaceDE w:val="0"/>
        <w:autoSpaceDN w:val="0"/>
        <w:adjustRightInd w:val="0"/>
        <w:spacing w:after="160"/>
        <w:jc w:val="both"/>
        <w:rPr>
          <w:bCs/>
        </w:rPr>
      </w:pPr>
      <w:r w:rsidRPr="00E51924">
        <w:rPr>
          <w:bCs/>
        </w:rPr>
        <w:t xml:space="preserve">4. Wykonawca oświadcza, że przed rozpoczęciem przetwarzania danych osobowych podjął odpowiednie środki zabezpieczające zbiór danych, o których mowa w </w:t>
      </w:r>
      <w:proofErr w:type="spellStart"/>
      <w:r w:rsidRPr="00E51924">
        <w:rPr>
          <w:bCs/>
        </w:rPr>
        <w:t>art</w:t>
      </w:r>
      <w:proofErr w:type="spellEnd"/>
      <w:r w:rsidRPr="00E51924">
        <w:rPr>
          <w:bCs/>
        </w:rPr>
        <w:t xml:space="preserve">. 36 - 39 </w:t>
      </w:r>
      <w:proofErr w:type="gramStart"/>
      <w:r w:rsidRPr="00E51924">
        <w:rPr>
          <w:bCs/>
        </w:rPr>
        <w:t>ustawy  o</w:t>
      </w:r>
      <w:proofErr w:type="gramEnd"/>
      <w:r w:rsidRPr="00E51924">
        <w:rPr>
          <w:bCs/>
        </w:rPr>
        <w:t xml:space="preserve"> ochronie danych osobowych oraz spełnia wymagania określone w </w:t>
      </w:r>
      <w:proofErr w:type="spellStart"/>
      <w:r w:rsidRPr="00E51924">
        <w:rPr>
          <w:bCs/>
        </w:rPr>
        <w:t>art</w:t>
      </w:r>
      <w:proofErr w:type="spellEnd"/>
      <w:r w:rsidRPr="00E51924">
        <w:rPr>
          <w:bCs/>
        </w:rPr>
        <w:t xml:space="preserve">.   39a   ustawy o   ochronie  danych  osobowych  wobec  podmiotu,   któremu powierzono przetwarzanie danych osobowych oraz rozporządzeniu Ministra Spraw Wewnętrznych </w:t>
      </w:r>
      <w:r w:rsidRPr="00E51924">
        <w:rPr>
          <w:bCs/>
        </w:rPr>
        <w:br/>
        <w:t>i Administracji z dnia 29 kwietnia 2004 r. w sprawie dokumentacji przetwarzania danych osobowych oraz warunków technicznych i organizacyjnych, jakim   powinny  odpowiadać  urządzenia   i  systemy   informatyczne  służące  do przetwarzania danych osobowych.</w:t>
      </w:r>
    </w:p>
    <w:p w:rsidR="00FF3363" w:rsidRPr="00E51924" w:rsidRDefault="00FF3363" w:rsidP="00343B29">
      <w:pPr>
        <w:autoSpaceDE w:val="0"/>
        <w:autoSpaceDN w:val="0"/>
        <w:adjustRightInd w:val="0"/>
        <w:spacing w:after="160"/>
        <w:jc w:val="both"/>
        <w:rPr>
          <w:bCs/>
        </w:rPr>
      </w:pPr>
      <w:r w:rsidRPr="00E51924">
        <w:rPr>
          <w:bCs/>
        </w:rPr>
        <w:t xml:space="preserve">5. Wykonawca nie może </w:t>
      </w:r>
      <w:proofErr w:type="gramStart"/>
      <w:r w:rsidRPr="00E51924">
        <w:rPr>
          <w:bCs/>
        </w:rPr>
        <w:t>powierzyć  przetwarzania</w:t>
      </w:r>
      <w:proofErr w:type="gramEnd"/>
      <w:r w:rsidRPr="00E51924">
        <w:rPr>
          <w:bCs/>
        </w:rPr>
        <w:t xml:space="preserve"> danych osobowych  innemu podmiotowi bez wiedzy i zgody Zamawiającego.</w:t>
      </w:r>
    </w:p>
    <w:p w:rsidR="00FF3363" w:rsidRPr="00E51924" w:rsidRDefault="00FF3363" w:rsidP="00343B29">
      <w:pPr>
        <w:autoSpaceDE w:val="0"/>
        <w:autoSpaceDN w:val="0"/>
        <w:adjustRightInd w:val="0"/>
        <w:spacing w:after="160"/>
        <w:jc w:val="both"/>
        <w:rPr>
          <w:bCs/>
        </w:rPr>
      </w:pPr>
      <w:r w:rsidRPr="00E51924">
        <w:rPr>
          <w:bCs/>
        </w:rPr>
        <w:t xml:space="preserve">6. </w:t>
      </w:r>
      <w:proofErr w:type="gramStart"/>
      <w:r w:rsidRPr="00E51924">
        <w:rPr>
          <w:bCs/>
        </w:rPr>
        <w:t>Wykonawca   po</w:t>
      </w:r>
      <w:proofErr w:type="gramEnd"/>
      <w:r w:rsidRPr="00E51924">
        <w:rPr>
          <w:bCs/>
        </w:rPr>
        <w:t xml:space="preserve">   zakończeniu   niniejszej   umowy   zobowiązuje   się   zaprzestać przetwarzania danych osobowych, trwale usunąć wszystkie przetwarzane dane osobowe ze swojego systemu informatycznego lub innych nośników oraz pozbawić swoich pracowników dostępu do nich.</w:t>
      </w:r>
    </w:p>
    <w:p w:rsidR="00FF3363" w:rsidRPr="00E51924" w:rsidRDefault="00FF3363" w:rsidP="00343B29">
      <w:pPr>
        <w:autoSpaceDE w:val="0"/>
        <w:autoSpaceDN w:val="0"/>
        <w:adjustRightInd w:val="0"/>
        <w:spacing w:after="160"/>
        <w:jc w:val="both"/>
        <w:rPr>
          <w:bCs/>
        </w:rPr>
      </w:pPr>
      <w:r w:rsidRPr="00E51924">
        <w:rPr>
          <w:bCs/>
        </w:rPr>
        <w:t xml:space="preserve">7. </w:t>
      </w:r>
      <w:proofErr w:type="gramStart"/>
      <w:r w:rsidRPr="00E51924">
        <w:rPr>
          <w:bCs/>
        </w:rPr>
        <w:t>Wykonawca  jest</w:t>
      </w:r>
      <w:proofErr w:type="gramEnd"/>
      <w:r w:rsidRPr="00E51924">
        <w:rPr>
          <w:bCs/>
        </w:rPr>
        <w:t xml:space="preserve">   obowiązany  zachować   dane   osobowe  jak   i   sposoby   ich zabezpieczenia w tajemnicy. Obowiązek zachowania tajemnicy nie ma ograniczeń czasowych </w:t>
      </w:r>
      <w:r w:rsidRPr="00E51924">
        <w:rPr>
          <w:bCs/>
        </w:rPr>
        <w:lastRenderedPageBreak/>
        <w:t>i nie wygasa po rozwiązaniu umowy. Obowiązek ten obejmuje również inne informacje wynikające z niniejszej umowy uzyskane przez Wykonawcę lub pracowników Wykonawcy.</w:t>
      </w:r>
    </w:p>
    <w:p w:rsidR="00FF3363" w:rsidRPr="00E51924" w:rsidRDefault="00FF3363" w:rsidP="00343B29">
      <w:pPr>
        <w:autoSpaceDE w:val="0"/>
        <w:autoSpaceDN w:val="0"/>
        <w:adjustRightInd w:val="0"/>
        <w:spacing w:after="160"/>
        <w:jc w:val="both"/>
        <w:rPr>
          <w:bCs/>
        </w:rPr>
      </w:pPr>
      <w:r w:rsidRPr="00E51924">
        <w:rPr>
          <w:bCs/>
        </w:rPr>
        <w:t>8. Wykonawca ponosi odpowiedzialność za ewentualne skutki niezgodnego z prawem przetwarzania danych osobowych w rozumieniu ustawy.</w:t>
      </w:r>
    </w:p>
    <w:p w:rsidR="00FF3363" w:rsidRPr="00E51924" w:rsidRDefault="00FF3363" w:rsidP="00343B29">
      <w:pPr>
        <w:autoSpaceDE w:val="0"/>
        <w:autoSpaceDN w:val="0"/>
        <w:adjustRightInd w:val="0"/>
        <w:spacing w:after="160"/>
        <w:jc w:val="both"/>
        <w:rPr>
          <w:bCs/>
        </w:rPr>
      </w:pPr>
      <w:r w:rsidRPr="00E51924">
        <w:rPr>
          <w:bCs/>
        </w:rPr>
        <w:t>9. W przypadku stwierdzenia przez Wykonawcę próby lub faktu naruszenia tajemnicy powierzonych mu do przetwarzania danych osobowych lub informacji, Wykonawca zobowiązany jest do niezwłocznego powiadomienia Zamawiającego, nie później niż w dniu następnym po dniu, w którym stwierdził ten fakt.</w:t>
      </w:r>
    </w:p>
    <w:p w:rsidR="00FF3363" w:rsidRPr="00E51924" w:rsidRDefault="00FF3363" w:rsidP="00343B29">
      <w:pPr>
        <w:autoSpaceDE w:val="0"/>
        <w:autoSpaceDN w:val="0"/>
        <w:adjustRightInd w:val="0"/>
        <w:spacing w:after="160"/>
        <w:jc w:val="both"/>
        <w:rPr>
          <w:bCs/>
        </w:rPr>
      </w:pPr>
      <w:r w:rsidRPr="00E51924">
        <w:rPr>
          <w:bCs/>
        </w:rPr>
        <w:t xml:space="preserve">10. W przypadku naruszenia postanowień ust. 1-9, Wykonawca zobowiązany jest do </w:t>
      </w:r>
      <w:proofErr w:type="gramStart"/>
      <w:r w:rsidRPr="00E51924">
        <w:rPr>
          <w:bCs/>
        </w:rPr>
        <w:t>naprawienia   szkody</w:t>
      </w:r>
      <w:proofErr w:type="gramEnd"/>
      <w:r w:rsidRPr="00E51924">
        <w:rPr>
          <w:bCs/>
        </w:rPr>
        <w:t>,  jaką   inny   podmiot   poniósł  z  tytułu   niewykonania   lub nienależytego wykonania zobowiązania, na zasadach ogólnych.</w:t>
      </w:r>
    </w:p>
    <w:p w:rsidR="00343B29" w:rsidRDefault="00343B29" w:rsidP="00343B29">
      <w:pPr>
        <w:autoSpaceDE w:val="0"/>
        <w:autoSpaceDN w:val="0"/>
        <w:adjustRightInd w:val="0"/>
        <w:spacing w:after="160"/>
        <w:jc w:val="center"/>
        <w:rPr>
          <w:b/>
          <w:bCs/>
        </w:rPr>
      </w:pPr>
    </w:p>
    <w:p w:rsidR="00FF3363" w:rsidRPr="00E51924" w:rsidRDefault="00FF3363" w:rsidP="00343B29">
      <w:pPr>
        <w:autoSpaceDE w:val="0"/>
        <w:autoSpaceDN w:val="0"/>
        <w:adjustRightInd w:val="0"/>
        <w:spacing w:after="160"/>
        <w:jc w:val="center"/>
        <w:rPr>
          <w:b/>
          <w:bCs/>
        </w:rPr>
      </w:pPr>
      <w:r w:rsidRPr="00E51924">
        <w:rPr>
          <w:b/>
          <w:bCs/>
        </w:rPr>
        <w:t>§ 13</w:t>
      </w:r>
    </w:p>
    <w:p w:rsidR="00FF3363" w:rsidRPr="00E51924" w:rsidRDefault="00FF3363" w:rsidP="00343B29">
      <w:pPr>
        <w:autoSpaceDE w:val="0"/>
        <w:autoSpaceDN w:val="0"/>
        <w:adjustRightInd w:val="0"/>
        <w:spacing w:after="160"/>
        <w:jc w:val="both"/>
      </w:pPr>
      <w:r w:rsidRPr="00E51924">
        <w:t>1. Wszelkie zmiany i uzupełnienia treści umowy mogą być dokonywane wyłącznie w formie pisemnie sporządzonego aneksu podpisanego przez obie strony.</w:t>
      </w:r>
    </w:p>
    <w:p w:rsidR="00FF3363" w:rsidRPr="00E51924" w:rsidRDefault="00FF3363" w:rsidP="00343B29">
      <w:pPr>
        <w:autoSpaceDE w:val="0"/>
        <w:autoSpaceDN w:val="0"/>
        <w:adjustRightInd w:val="0"/>
        <w:spacing w:after="160"/>
        <w:jc w:val="both"/>
      </w:pPr>
      <w:r w:rsidRPr="00E51924">
        <w:t>2. Zmiana postanowień w zawartej umowie może nastąpić w następujących przypadkach:</w:t>
      </w:r>
    </w:p>
    <w:p w:rsidR="00FF3363" w:rsidRPr="00E51924" w:rsidRDefault="00FF3363" w:rsidP="00343B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E51924">
        <w:rPr>
          <w:rFonts w:ascii="Times New Roman" w:hAnsi="Times New Roman"/>
          <w:bCs/>
          <w:sz w:val="24"/>
          <w:szCs w:val="24"/>
        </w:rPr>
        <w:t xml:space="preserve">wystąpienia uzasadnionych zmian w zakresie sposobu wykonania przedmiotu zamówienia proponowanych przez Zamawiającego lub Wykonawcę, jeżeli </w:t>
      </w:r>
      <w:proofErr w:type="gramStart"/>
      <w:r w:rsidRPr="00E51924">
        <w:rPr>
          <w:rFonts w:ascii="Times New Roman" w:hAnsi="Times New Roman"/>
          <w:bCs/>
          <w:sz w:val="24"/>
          <w:szCs w:val="24"/>
        </w:rPr>
        <w:t xml:space="preserve">zmiany </w:t>
      </w:r>
      <w:r w:rsidR="001F2E2E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E51924">
        <w:rPr>
          <w:rFonts w:ascii="Times New Roman" w:hAnsi="Times New Roman"/>
          <w:bCs/>
          <w:sz w:val="24"/>
          <w:szCs w:val="24"/>
        </w:rPr>
        <w:t>te</w:t>
      </w:r>
      <w:proofErr w:type="gramEnd"/>
      <w:r w:rsidRPr="00E51924">
        <w:rPr>
          <w:rFonts w:ascii="Times New Roman" w:hAnsi="Times New Roman"/>
          <w:bCs/>
          <w:sz w:val="24"/>
          <w:szCs w:val="24"/>
        </w:rPr>
        <w:t xml:space="preserve"> są korzystne dla Zamawiającego,</w:t>
      </w:r>
    </w:p>
    <w:p w:rsidR="00FF3363" w:rsidRPr="00E51924" w:rsidRDefault="00FF3363" w:rsidP="00343B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1924">
        <w:rPr>
          <w:rFonts w:ascii="Times New Roman" w:hAnsi="Times New Roman"/>
          <w:bCs/>
          <w:sz w:val="24"/>
          <w:szCs w:val="24"/>
        </w:rPr>
        <w:t>dostosowania</w:t>
      </w:r>
      <w:proofErr w:type="gramEnd"/>
      <w:r w:rsidRPr="00E51924">
        <w:rPr>
          <w:rFonts w:ascii="Times New Roman" w:hAnsi="Times New Roman"/>
          <w:bCs/>
          <w:sz w:val="24"/>
          <w:szCs w:val="24"/>
        </w:rPr>
        <w:t xml:space="preserve"> umowy do zmian powszechnie obowiązujących przepisów prawa mających wpływ na realizację przedmiotu zmówienia</w:t>
      </w:r>
      <w:r w:rsidRPr="00E51924">
        <w:rPr>
          <w:rFonts w:ascii="Times New Roman" w:hAnsi="Times New Roman"/>
          <w:sz w:val="24"/>
          <w:szCs w:val="24"/>
        </w:rPr>
        <w:t>,</w:t>
      </w:r>
    </w:p>
    <w:p w:rsidR="00FF3363" w:rsidRPr="00E51924" w:rsidRDefault="00FF3363" w:rsidP="00343B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E5192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51924">
        <w:rPr>
          <w:rFonts w:ascii="Times New Roman" w:hAnsi="Times New Roman"/>
          <w:bCs/>
          <w:sz w:val="24"/>
          <w:szCs w:val="24"/>
        </w:rPr>
        <w:t>przekształcenie</w:t>
      </w:r>
      <w:proofErr w:type="gramEnd"/>
      <w:r w:rsidRPr="00E51924">
        <w:rPr>
          <w:rFonts w:ascii="Times New Roman" w:hAnsi="Times New Roman"/>
          <w:bCs/>
          <w:sz w:val="24"/>
          <w:szCs w:val="24"/>
        </w:rPr>
        <w:t xml:space="preserve"> lub zmiana siedziby którejkolwiek ze stron umowy,</w:t>
      </w:r>
    </w:p>
    <w:p w:rsidR="00FF3363" w:rsidRPr="00E51924" w:rsidRDefault="00FF3363" w:rsidP="00343B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E51924">
        <w:rPr>
          <w:rFonts w:ascii="Times New Roman" w:hAnsi="Times New Roman"/>
          <w:bCs/>
          <w:sz w:val="24"/>
          <w:szCs w:val="24"/>
        </w:rPr>
        <w:t xml:space="preserve">zmiana osób reprezentujących strony oraz innych osób z nazwiska </w:t>
      </w:r>
      <w:proofErr w:type="gramStart"/>
      <w:r w:rsidRPr="00E51924">
        <w:rPr>
          <w:rFonts w:ascii="Times New Roman" w:hAnsi="Times New Roman"/>
          <w:bCs/>
          <w:sz w:val="24"/>
          <w:szCs w:val="24"/>
        </w:rPr>
        <w:t xml:space="preserve">wymienionych </w:t>
      </w:r>
      <w:r w:rsidR="001F2E2E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E51924">
        <w:rPr>
          <w:rFonts w:ascii="Times New Roman" w:hAnsi="Times New Roman"/>
          <w:bCs/>
          <w:sz w:val="24"/>
          <w:szCs w:val="24"/>
        </w:rPr>
        <w:t>w</w:t>
      </w:r>
      <w:proofErr w:type="gramEnd"/>
      <w:r w:rsidRPr="00E51924">
        <w:rPr>
          <w:rFonts w:ascii="Times New Roman" w:hAnsi="Times New Roman"/>
          <w:bCs/>
          <w:sz w:val="24"/>
          <w:szCs w:val="24"/>
        </w:rPr>
        <w:t xml:space="preserve"> umowie,</w:t>
      </w:r>
    </w:p>
    <w:p w:rsidR="00FF3363" w:rsidRPr="00E51924" w:rsidRDefault="00FF3363" w:rsidP="00343B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1924">
        <w:rPr>
          <w:rFonts w:ascii="Times New Roman" w:hAnsi="Times New Roman"/>
          <w:sz w:val="24"/>
          <w:szCs w:val="24"/>
        </w:rPr>
        <w:t>zmiany</w:t>
      </w:r>
      <w:proofErr w:type="gramEnd"/>
      <w:r w:rsidRPr="00E51924">
        <w:rPr>
          <w:rFonts w:ascii="Times New Roman" w:hAnsi="Times New Roman"/>
          <w:sz w:val="24"/>
          <w:szCs w:val="24"/>
        </w:rPr>
        <w:t xml:space="preserve"> stawki podatku VAT,</w:t>
      </w:r>
    </w:p>
    <w:p w:rsidR="00FF3363" w:rsidRPr="00E51924" w:rsidRDefault="00FF3363" w:rsidP="00343B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1924">
        <w:rPr>
          <w:rFonts w:ascii="Times New Roman" w:hAnsi="Times New Roman"/>
          <w:bCs/>
          <w:sz w:val="24"/>
          <w:szCs w:val="24"/>
        </w:rPr>
        <w:t>zajdą</w:t>
      </w:r>
      <w:proofErr w:type="gramEnd"/>
      <w:r w:rsidRPr="00E51924">
        <w:rPr>
          <w:rFonts w:ascii="Times New Roman" w:hAnsi="Times New Roman"/>
          <w:bCs/>
          <w:sz w:val="24"/>
          <w:szCs w:val="24"/>
        </w:rPr>
        <w:t xml:space="preserve"> inne okoliczności niezależne od Wykonawcy, których nie można było przewidzieć w dniu zawarcia umowy.</w:t>
      </w:r>
    </w:p>
    <w:p w:rsidR="00FF3363" w:rsidRPr="00E51924" w:rsidRDefault="00FF3363" w:rsidP="00343B29">
      <w:pPr>
        <w:pStyle w:val="Default"/>
        <w:spacing w:after="160"/>
        <w:jc w:val="both"/>
        <w:rPr>
          <w:rFonts w:eastAsia="Calibri"/>
          <w:color w:val="auto"/>
          <w:lang w:eastAsia="en-US"/>
        </w:rPr>
      </w:pPr>
      <w:r w:rsidRPr="00E51924">
        <w:rPr>
          <w:color w:val="auto"/>
        </w:rPr>
        <w:t xml:space="preserve">3. </w:t>
      </w:r>
      <w:r w:rsidRPr="00E51924">
        <w:rPr>
          <w:rFonts w:eastAsia="Calibri"/>
          <w:color w:val="auto"/>
          <w:lang w:eastAsia="en-US"/>
        </w:rPr>
        <w:t xml:space="preserve">Zamawiającemu przysługuje prawo wypowiedzenia umowy z zachowaniem okresu wypowiedzenia 7 dni: </w:t>
      </w:r>
    </w:p>
    <w:p w:rsidR="00FF3363" w:rsidRPr="00E51924" w:rsidRDefault="00FF3363" w:rsidP="00343B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proofErr w:type="gramStart"/>
      <w:r w:rsidRPr="00E51924">
        <w:rPr>
          <w:rFonts w:eastAsia="Calibri"/>
          <w:lang w:eastAsia="en-US"/>
        </w:rPr>
        <w:t>w</w:t>
      </w:r>
      <w:proofErr w:type="gramEnd"/>
      <w:r w:rsidRPr="00E51924">
        <w:rPr>
          <w:rFonts w:eastAsia="Calibri"/>
          <w:lang w:eastAsia="en-US"/>
        </w:rPr>
        <w:t xml:space="preserve"> razie wystąpienia istotnej zmiany okoliczności powodującej, że wykonanie umowy nie leży w interesie publicznym, czego nie można było przewidzieć w chwili zawarcia umowy. W takim wypadku Odbiorca może żądać jedynie wynagrodzenia należnego mu z tytułu wykonania części umowy, </w:t>
      </w:r>
    </w:p>
    <w:p w:rsidR="00FF3363" w:rsidRPr="00E51924" w:rsidRDefault="00FF3363" w:rsidP="00343B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proofErr w:type="gramStart"/>
      <w:r w:rsidRPr="00E51924">
        <w:rPr>
          <w:rFonts w:eastAsia="Calibri"/>
          <w:lang w:eastAsia="en-US"/>
        </w:rPr>
        <w:t>zostanie</w:t>
      </w:r>
      <w:proofErr w:type="gramEnd"/>
      <w:r w:rsidRPr="00E51924">
        <w:rPr>
          <w:rFonts w:eastAsia="Calibri"/>
          <w:lang w:eastAsia="en-US"/>
        </w:rPr>
        <w:t xml:space="preserve"> złożony wniosek o upadłość lub rozwiązanie Odbiorcy, </w:t>
      </w:r>
    </w:p>
    <w:p w:rsidR="00FF3363" w:rsidRPr="00E51924" w:rsidRDefault="00FF3363" w:rsidP="00343B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E51924">
        <w:rPr>
          <w:rFonts w:eastAsia="Calibri"/>
          <w:lang w:eastAsia="en-US"/>
        </w:rPr>
        <w:t>Odbiorca nie przystąpił do wykonania przedmiotu umowy bez uzasadnionych przyczyn oraz pomimo wezwania Zamawiającego złożonego na piśmie nie rozpoczął realizacji umowy.</w:t>
      </w:r>
    </w:p>
    <w:p w:rsidR="00FF3363" w:rsidRPr="00E51924" w:rsidRDefault="00FF3363" w:rsidP="00343B29">
      <w:pPr>
        <w:pStyle w:val="Default"/>
        <w:spacing w:after="160"/>
        <w:jc w:val="both"/>
        <w:rPr>
          <w:strike/>
          <w:color w:val="auto"/>
        </w:rPr>
      </w:pPr>
      <w:r w:rsidRPr="00E51924">
        <w:rPr>
          <w:color w:val="auto"/>
        </w:rPr>
        <w:t xml:space="preserve">4. Strony przewidują możliwość wcześniejszego rozwiązania umowy na mocy porozumienia stron. </w:t>
      </w:r>
    </w:p>
    <w:p w:rsidR="00FF3363" w:rsidRPr="00E51924" w:rsidRDefault="00FF3363" w:rsidP="00343B29">
      <w:pPr>
        <w:pStyle w:val="Default"/>
        <w:spacing w:after="160"/>
        <w:jc w:val="both"/>
        <w:rPr>
          <w:color w:val="auto"/>
        </w:rPr>
      </w:pPr>
      <w:r w:rsidRPr="00E51924">
        <w:rPr>
          <w:color w:val="auto"/>
        </w:rPr>
        <w:t xml:space="preserve">5. Odstąpienie od umowy, jej wypowiedzenie lub rozwiązanie winno nastąpić w formie pisemnej pod rygorem nieważności takiego oświadczenia i zawierać uzasadnienie takiego działania. </w:t>
      </w:r>
    </w:p>
    <w:p w:rsidR="00FF3363" w:rsidRPr="00E51924" w:rsidRDefault="00FF3363" w:rsidP="00343B29">
      <w:pPr>
        <w:pStyle w:val="Default"/>
        <w:spacing w:after="160"/>
        <w:jc w:val="both"/>
        <w:rPr>
          <w:color w:val="auto"/>
        </w:rPr>
      </w:pPr>
      <w:r w:rsidRPr="00E51924">
        <w:rPr>
          <w:color w:val="auto"/>
        </w:rPr>
        <w:t xml:space="preserve">6. Wypowiedzenie, rozwiązanie lub odstąpienie od umowy nie zwalnia Zamawiającego z obowiązku uregulowania niezapłaconych zobowiązań. </w:t>
      </w:r>
    </w:p>
    <w:p w:rsidR="00FF3363" w:rsidRPr="00E51924" w:rsidRDefault="00FF3363" w:rsidP="00343B29">
      <w:pPr>
        <w:autoSpaceDE w:val="0"/>
        <w:autoSpaceDN w:val="0"/>
        <w:adjustRightInd w:val="0"/>
        <w:spacing w:after="160"/>
        <w:jc w:val="center"/>
        <w:rPr>
          <w:b/>
          <w:bCs/>
        </w:rPr>
      </w:pPr>
      <w:r w:rsidRPr="00E51924">
        <w:rPr>
          <w:b/>
          <w:bCs/>
        </w:rPr>
        <w:lastRenderedPageBreak/>
        <w:t>§ 14</w:t>
      </w:r>
    </w:p>
    <w:p w:rsidR="00FF3363" w:rsidRPr="00E51924" w:rsidRDefault="00FF3363" w:rsidP="00343B29">
      <w:pPr>
        <w:autoSpaceDE w:val="0"/>
        <w:autoSpaceDN w:val="0"/>
        <w:adjustRightInd w:val="0"/>
        <w:spacing w:after="160"/>
        <w:jc w:val="both"/>
      </w:pPr>
      <w:r w:rsidRPr="00E51924">
        <w:t xml:space="preserve">1. W zakresie nieuregulowanym niniejszą umową stosuje się odpowiednio przepisy </w:t>
      </w:r>
      <w:r w:rsidRPr="00E51924">
        <w:rPr>
          <w:iCs/>
        </w:rPr>
        <w:t>Kodeksu cywilnego</w:t>
      </w:r>
      <w:r w:rsidRPr="00E51924">
        <w:rPr>
          <w:i/>
          <w:iCs/>
        </w:rPr>
        <w:t xml:space="preserve">, </w:t>
      </w:r>
      <w:r w:rsidRPr="00E51924">
        <w:t>ustawy o odpadach oraz innych aktów prawa powszechnie obowiązujących.</w:t>
      </w:r>
    </w:p>
    <w:p w:rsidR="00FF3363" w:rsidRPr="00E51924" w:rsidRDefault="00FF3363" w:rsidP="00343B29">
      <w:pPr>
        <w:widowControl w:val="0"/>
        <w:spacing w:after="160"/>
        <w:jc w:val="both"/>
        <w:rPr>
          <w:snapToGrid w:val="0"/>
        </w:rPr>
      </w:pPr>
      <w:r w:rsidRPr="00E51924">
        <w:rPr>
          <w:snapToGrid w:val="0"/>
        </w:rPr>
        <w:t xml:space="preserve">3. Spory wynikające z niniejszej umowy strony będą próbowały rozstrzygać w drodze porozumienia. </w:t>
      </w:r>
      <w:proofErr w:type="gramStart"/>
      <w:r w:rsidRPr="00E51924">
        <w:rPr>
          <w:snapToGrid w:val="0"/>
        </w:rPr>
        <w:t>W  przypadku</w:t>
      </w:r>
      <w:proofErr w:type="gramEnd"/>
      <w:r w:rsidRPr="00E51924">
        <w:rPr>
          <w:snapToGrid w:val="0"/>
        </w:rPr>
        <w:t xml:space="preserve"> braku możliwości polubownego rozwiązania sporu i koniecznością skierowania sprawy na drogę postępowania sądowego właściwy będzie sąd powszechny dla siedziby Zamawiającego.</w:t>
      </w:r>
    </w:p>
    <w:p w:rsidR="00FF3363" w:rsidRPr="00E51924" w:rsidRDefault="00FF3363" w:rsidP="00343B29">
      <w:pPr>
        <w:spacing w:after="160"/>
        <w:jc w:val="both"/>
      </w:pPr>
      <w:r w:rsidRPr="00E51924">
        <w:t>4. Integralną częścią umowy jest oferta Wykonawcy, stanowiąca załącznik nr 2 oraz Specyfikacja Istotnych Warunków Zamówienia, stanowiąca załącznik nr 1</w:t>
      </w:r>
    </w:p>
    <w:p w:rsidR="00343B29" w:rsidRDefault="00343B29" w:rsidP="00343B29">
      <w:pPr>
        <w:autoSpaceDE w:val="0"/>
        <w:autoSpaceDN w:val="0"/>
        <w:adjustRightInd w:val="0"/>
        <w:spacing w:after="160"/>
        <w:jc w:val="center"/>
        <w:rPr>
          <w:b/>
          <w:bCs/>
        </w:rPr>
      </w:pPr>
    </w:p>
    <w:p w:rsidR="00FF3363" w:rsidRPr="00E51924" w:rsidRDefault="00FF3363" w:rsidP="00343B29">
      <w:pPr>
        <w:autoSpaceDE w:val="0"/>
        <w:autoSpaceDN w:val="0"/>
        <w:adjustRightInd w:val="0"/>
        <w:spacing w:after="160"/>
        <w:jc w:val="center"/>
        <w:rPr>
          <w:b/>
          <w:bCs/>
        </w:rPr>
      </w:pPr>
      <w:r w:rsidRPr="00E51924">
        <w:rPr>
          <w:b/>
          <w:bCs/>
        </w:rPr>
        <w:t>§ 15.</w:t>
      </w:r>
    </w:p>
    <w:p w:rsidR="00FF3363" w:rsidRPr="00E51924" w:rsidRDefault="00FF3363" w:rsidP="00343B29">
      <w:pPr>
        <w:pStyle w:val="Tekstpodstawowy"/>
        <w:spacing w:after="160"/>
        <w:jc w:val="both"/>
        <w:rPr>
          <w:sz w:val="24"/>
        </w:rPr>
      </w:pPr>
      <w:r w:rsidRPr="00E51924">
        <w:rPr>
          <w:sz w:val="24"/>
        </w:rPr>
        <w:t>Niniejsza umowa została zwarta w 3-ch jednobrzmiących egzemplarzach, dwa dla Zamawiającego i jeden dla Wykonawcy.</w:t>
      </w:r>
      <w:bookmarkStart w:id="0" w:name="_GoBack"/>
      <w:bookmarkEnd w:id="0"/>
    </w:p>
    <w:p w:rsidR="00FF3363" w:rsidRPr="00E51924" w:rsidRDefault="00FF3363" w:rsidP="00FF3363">
      <w:pPr>
        <w:pStyle w:val="Tekstpodstawowy"/>
        <w:spacing w:after="160" w:line="276" w:lineRule="auto"/>
        <w:rPr>
          <w:sz w:val="24"/>
        </w:rPr>
      </w:pPr>
    </w:p>
    <w:p w:rsidR="00FF3363" w:rsidRPr="00E51924" w:rsidRDefault="00FF3363" w:rsidP="00FF3363">
      <w:pPr>
        <w:pStyle w:val="Tekstpodstawowy"/>
        <w:spacing w:after="160" w:line="276" w:lineRule="auto"/>
        <w:rPr>
          <w:sz w:val="24"/>
        </w:rPr>
      </w:pPr>
      <w:r w:rsidRPr="00E51924">
        <w:rPr>
          <w:sz w:val="24"/>
        </w:rPr>
        <w:t xml:space="preserve">       ..................................................</w:t>
      </w:r>
      <w:proofErr w:type="gramStart"/>
      <w:r w:rsidRPr="00E51924">
        <w:rPr>
          <w:sz w:val="24"/>
        </w:rPr>
        <w:t>.                                 ................</w:t>
      </w:r>
      <w:proofErr w:type="gramEnd"/>
      <w:r w:rsidRPr="00E51924">
        <w:rPr>
          <w:sz w:val="24"/>
        </w:rPr>
        <w:t>.....................................</w:t>
      </w:r>
    </w:p>
    <w:p w:rsidR="00FF3363" w:rsidRPr="00E51924" w:rsidRDefault="00FF3363" w:rsidP="00FF3363">
      <w:pPr>
        <w:pStyle w:val="Tekstpodstawowy"/>
        <w:spacing w:after="160" w:line="276" w:lineRule="auto"/>
        <w:rPr>
          <w:sz w:val="24"/>
        </w:rPr>
      </w:pPr>
      <w:r w:rsidRPr="00E51924">
        <w:rPr>
          <w:sz w:val="24"/>
        </w:rPr>
        <w:t xml:space="preserve">                (</w:t>
      </w:r>
      <w:proofErr w:type="gramStart"/>
      <w:r w:rsidRPr="00E51924">
        <w:rPr>
          <w:sz w:val="24"/>
        </w:rPr>
        <w:t xml:space="preserve">Wykonawca:)                                                </w:t>
      </w:r>
      <w:proofErr w:type="gramEnd"/>
      <w:r w:rsidRPr="00E51924">
        <w:rPr>
          <w:sz w:val="24"/>
        </w:rPr>
        <w:t xml:space="preserve">                             (Zamawiający:)</w:t>
      </w:r>
    </w:p>
    <w:p w:rsidR="00FF3363" w:rsidRPr="00E51924" w:rsidRDefault="00FF3363" w:rsidP="00FF3363">
      <w:pPr>
        <w:autoSpaceDE w:val="0"/>
        <w:autoSpaceDN w:val="0"/>
        <w:adjustRightInd w:val="0"/>
        <w:spacing w:after="160" w:line="276" w:lineRule="auto"/>
        <w:jc w:val="both"/>
      </w:pPr>
    </w:p>
    <w:p w:rsidR="008F0D91" w:rsidRPr="00E51924" w:rsidRDefault="008F0D91" w:rsidP="00FF3363"/>
    <w:sectPr w:rsidR="008F0D91" w:rsidRPr="00E51924" w:rsidSect="00BE6FD6">
      <w:footerReference w:type="even" r:id="rId8"/>
      <w:footerReference w:type="default" r:id="rId9"/>
      <w:pgSz w:w="11906" w:h="16838"/>
      <w:pgMar w:top="899" w:right="1417" w:bottom="1079" w:left="1417" w:header="708" w:footer="708" w:gutter="0"/>
      <w:pgNumType w:start="1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13" w:rsidRDefault="000A5A13">
      <w:r>
        <w:separator/>
      </w:r>
    </w:p>
  </w:endnote>
  <w:endnote w:type="continuationSeparator" w:id="0">
    <w:p w:rsidR="000A5A13" w:rsidRDefault="000A5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31" w:rsidRDefault="001B3B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06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0631" w:rsidRDefault="0021063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31" w:rsidRDefault="001B3B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06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0380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210631" w:rsidRDefault="00210631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13" w:rsidRDefault="000A5A13">
      <w:r>
        <w:separator/>
      </w:r>
    </w:p>
  </w:footnote>
  <w:footnote w:type="continuationSeparator" w:id="0">
    <w:p w:rsidR="000A5A13" w:rsidRDefault="000A5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lang w:eastAsia="ar-SA"/>
      </w:rPr>
    </w:lvl>
  </w:abstractNum>
  <w:abstractNum w:abstractNumId="1">
    <w:nsid w:val="0000000E"/>
    <w:multiLevelType w:val="singleLevel"/>
    <w:tmpl w:val="5372B062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</w:abstractNum>
  <w:abstractNum w:abstractNumId="2">
    <w:nsid w:val="11C57507"/>
    <w:multiLevelType w:val="hybridMultilevel"/>
    <w:tmpl w:val="574E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EE82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6643"/>
    <w:multiLevelType w:val="hybridMultilevel"/>
    <w:tmpl w:val="C9F68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8C1"/>
    <w:multiLevelType w:val="hybridMultilevel"/>
    <w:tmpl w:val="49EC4A2E"/>
    <w:lvl w:ilvl="0" w:tplc="DDEE82E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3643A3"/>
    <w:multiLevelType w:val="hybridMultilevel"/>
    <w:tmpl w:val="09C086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522E32"/>
    <w:multiLevelType w:val="hybridMultilevel"/>
    <w:tmpl w:val="C7A46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36E25"/>
    <w:multiLevelType w:val="hybridMultilevel"/>
    <w:tmpl w:val="8F180B16"/>
    <w:lvl w:ilvl="0" w:tplc="BE2E97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6C24"/>
    <w:multiLevelType w:val="hybridMultilevel"/>
    <w:tmpl w:val="BEB6D6B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76911AC"/>
    <w:multiLevelType w:val="hybridMultilevel"/>
    <w:tmpl w:val="89A05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A5981"/>
    <w:multiLevelType w:val="hybridMultilevel"/>
    <w:tmpl w:val="DEFC1226"/>
    <w:lvl w:ilvl="0" w:tplc="04150017">
      <w:start w:val="1"/>
      <w:numFmt w:val="lowerLetter"/>
      <w:lvlText w:val="%1)"/>
      <w:lvlJc w:val="left"/>
      <w:pPr>
        <w:ind w:left="2715" w:hanging="360"/>
      </w:pPr>
    </w:lvl>
    <w:lvl w:ilvl="1" w:tplc="04150019" w:tentative="1">
      <w:start w:val="1"/>
      <w:numFmt w:val="lowerLetter"/>
      <w:lvlText w:val="%2."/>
      <w:lvlJc w:val="left"/>
      <w:pPr>
        <w:ind w:left="3435" w:hanging="360"/>
      </w:pPr>
    </w:lvl>
    <w:lvl w:ilvl="2" w:tplc="0415001B" w:tentative="1">
      <w:start w:val="1"/>
      <w:numFmt w:val="lowerRoman"/>
      <w:lvlText w:val="%3."/>
      <w:lvlJc w:val="right"/>
      <w:pPr>
        <w:ind w:left="4155" w:hanging="180"/>
      </w:pPr>
    </w:lvl>
    <w:lvl w:ilvl="3" w:tplc="0415000F" w:tentative="1">
      <w:start w:val="1"/>
      <w:numFmt w:val="decimal"/>
      <w:lvlText w:val="%4."/>
      <w:lvlJc w:val="left"/>
      <w:pPr>
        <w:ind w:left="4875" w:hanging="360"/>
      </w:pPr>
    </w:lvl>
    <w:lvl w:ilvl="4" w:tplc="04150019" w:tentative="1">
      <w:start w:val="1"/>
      <w:numFmt w:val="lowerLetter"/>
      <w:lvlText w:val="%5."/>
      <w:lvlJc w:val="left"/>
      <w:pPr>
        <w:ind w:left="5595" w:hanging="360"/>
      </w:pPr>
    </w:lvl>
    <w:lvl w:ilvl="5" w:tplc="0415001B" w:tentative="1">
      <w:start w:val="1"/>
      <w:numFmt w:val="lowerRoman"/>
      <w:lvlText w:val="%6."/>
      <w:lvlJc w:val="right"/>
      <w:pPr>
        <w:ind w:left="6315" w:hanging="180"/>
      </w:pPr>
    </w:lvl>
    <w:lvl w:ilvl="6" w:tplc="0415000F" w:tentative="1">
      <w:start w:val="1"/>
      <w:numFmt w:val="decimal"/>
      <w:lvlText w:val="%7."/>
      <w:lvlJc w:val="left"/>
      <w:pPr>
        <w:ind w:left="7035" w:hanging="360"/>
      </w:pPr>
    </w:lvl>
    <w:lvl w:ilvl="7" w:tplc="04150019" w:tentative="1">
      <w:start w:val="1"/>
      <w:numFmt w:val="lowerLetter"/>
      <w:lvlText w:val="%8."/>
      <w:lvlJc w:val="left"/>
      <w:pPr>
        <w:ind w:left="7755" w:hanging="360"/>
      </w:pPr>
    </w:lvl>
    <w:lvl w:ilvl="8" w:tplc="0415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1">
    <w:nsid w:val="7A9F7E5E"/>
    <w:multiLevelType w:val="hybridMultilevel"/>
    <w:tmpl w:val="7C8EB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8720A"/>
    <w:multiLevelType w:val="hybridMultilevel"/>
    <w:tmpl w:val="537639E4"/>
    <w:lvl w:ilvl="0" w:tplc="DDEE82E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3"/>
  </w:num>
  <w:num w:numId="11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61"/>
    <w:rsid w:val="00000660"/>
    <w:rsid w:val="000077A3"/>
    <w:rsid w:val="0001444A"/>
    <w:rsid w:val="00037221"/>
    <w:rsid w:val="000463D6"/>
    <w:rsid w:val="00050B9B"/>
    <w:rsid w:val="00072A4E"/>
    <w:rsid w:val="00075170"/>
    <w:rsid w:val="000754FA"/>
    <w:rsid w:val="0008616F"/>
    <w:rsid w:val="00086407"/>
    <w:rsid w:val="000A5A13"/>
    <w:rsid w:val="000A6777"/>
    <w:rsid w:val="000C01A6"/>
    <w:rsid w:val="000C7A71"/>
    <w:rsid w:val="000E2D24"/>
    <w:rsid w:val="000F01AA"/>
    <w:rsid w:val="000F34F3"/>
    <w:rsid w:val="001408C5"/>
    <w:rsid w:val="001515A6"/>
    <w:rsid w:val="001545EF"/>
    <w:rsid w:val="00160100"/>
    <w:rsid w:val="001704DB"/>
    <w:rsid w:val="00177519"/>
    <w:rsid w:val="001777A5"/>
    <w:rsid w:val="00177D40"/>
    <w:rsid w:val="001819BA"/>
    <w:rsid w:val="00193FD6"/>
    <w:rsid w:val="001A66AB"/>
    <w:rsid w:val="001B1D4E"/>
    <w:rsid w:val="001B3B33"/>
    <w:rsid w:val="001D12CD"/>
    <w:rsid w:val="001F2E2E"/>
    <w:rsid w:val="00203A57"/>
    <w:rsid w:val="00210631"/>
    <w:rsid w:val="0022634F"/>
    <w:rsid w:val="00240FBA"/>
    <w:rsid w:val="002538C9"/>
    <w:rsid w:val="00273273"/>
    <w:rsid w:val="00276203"/>
    <w:rsid w:val="00292D0A"/>
    <w:rsid w:val="00297CBB"/>
    <w:rsid w:val="002A3E8F"/>
    <w:rsid w:val="002A487A"/>
    <w:rsid w:val="002A65BB"/>
    <w:rsid w:val="002B2F06"/>
    <w:rsid w:val="002F60DA"/>
    <w:rsid w:val="0031129A"/>
    <w:rsid w:val="0033108F"/>
    <w:rsid w:val="00332FC0"/>
    <w:rsid w:val="003413A3"/>
    <w:rsid w:val="00343B29"/>
    <w:rsid w:val="003467D6"/>
    <w:rsid w:val="00347BBB"/>
    <w:rsid w:val="00363B8A"/>
    <w:rsid w:val="00364C57"/>
    <w:rsid w:val="003853D2"/>
    <w:rsid w:val="00385B26"/>
    <w:rsid w:val="00397434"/>
    <w:rsid w:val="003A0BEA"/>
    <w:rsid w:val="003C70A4"/>
    <w:rsid w:val="003C742F"/>
    <w:rsid w:val="003E6322"/>
    <w:rsid w:val="003F5FBA"/>
    <w:rsid w:val="00402085"/>
    <w:rsid w:val="00402D21"/>
    <w:rsid w:val="00411B3E"/>
    <w:rsid w:val="00413D7C"/>
    <w:rsid w:val="00413DE3"/>
    <w:rsid w:val="00437F8A"/>
    <w:rsid w:val="004541E5"/>
    <w:rsid w:val="00472CB3"/>
    <w:rsid w:val="00487832"/>
    <w:rsid w:val="00491DFA"/>
    <w:rsid w:val="004A4D93"/>
    <w:rsid w:val="004C76C4"/>
    <w:rsid w:val="004D544C"/>
    <w:rsid w:val="004D73B6"/>
    <w:rsid w:val="004E6F58"/>
    <w:rsid w:val="004F4E82"/>
    <w:rsid w:val="004F6F06"/>
    <w:rsid w:val="00503A83"/>
    <w:rsid w:val="00507281"/>
    <w:rsid w:val="00511460"/>
    <w:rsid w:val="005372C1"/>
    <w:rsid w:val="00562CBA"/>
    <w:rsid w:val="0058108D"/>
    <w:rsid w:val="005C04CB"/>
    <w:rsid w:val="005D1CED"/>
    <w:rsid w:val="005D4199"/>
    <w:rsid w:val="005D4C05"/>
    <w:rsid w:val="005D6843"/>
    <w:rsid w:val="005E0B8B"/>
    <w:rsid w:val="005E4DE2"/>
    <w:rsid w:val="005F31EF"/>
    <w:rsid w:val="005F5B0A"/>
    <w:rsid w:val="005F6714"/>
    <w:rsid w:val="00601303"/>
    <w:rsid w:val="006039CB"/>
    <w:rsid w:val="00616ED0"/>
    <w:rsid w:val="006201A8"/>
    <w:rsid w:val="00621E50"/>
    <w:rsid w:val="00634E10"/>
    <w:rsid w:val="006653F5"/>
    <w:rsid w:val="00674EB9"/>
    <w:rsid w:val="00676258"/>
    <w:rsid w:val="0068504C"/>
    <w:rsid w:val="0068580F"/>
    <w:rsid w:val="00695CCB"/>
    <w:rsid w:val="006964DB"/>
    <w:rsid w:val="006A4AB0"/>
    <w:rsid w:val="006A77B7"/>
    <w:rsid w:val="006B0E5D"/>
    <w:rsid w:val="006B4654"/>
    <w:rsid w:val="006C3E8E"/>
    <w:rsid w:val="006D02E3"/>
    <w:rsid w:val="006E002D"/>
    <w:rsid w:val="006E2FB7"/>
    <w:rsid w:val="006F0380"/>
    <w:rsid w:val="00732D73"/>
    <w:rsid w:val="00743410"/>
    <w:rsid w:val="00752388"/>
    <w:rsid w:val="00757059"/>
    <w:rsid w:val="00757308"/>
    <w:rsid w:val="00771A05"/>
    <w:rsid w:val="00782654"/>
    <w:rsid w:val="0078564B"/>
    <w:rsid w:val="007B783C"/>
    <w:rsid w:val="007D6425"/>
    <w:rsid w:val="007D6FDD"/>
    <w:rsid w:val="007E3B32"/>
    <w:rsid w:val="007E3C3D"/>
    <w:rsid w:val="007E4FBC"/>
    <w:rsid w:val="007F3FC5"/>
    <w:rsid w:val="007F4EA2"/>
    <w:rsid w:val="007F6B8F"/>
    <w:rsid w:val="00807DE5"/>
    <w:rsid w:val="008521FF"/>
    <w:rsid w:val="008548BF"/>
    <w:rsid w:val="00856FEF"/>
    <w:rsid w:val="00862CDA"/>
    <w:rsid w:val="008808FB"/>
    <w:rsid w:val="00880CDA"/>
    <w:rsid w:val="008F0D91"/>
    <w:rsid w:val="008F4A43"/>
    <w:rsid w:val="008F50D0"/>
    <w:rsid w:val="008F5957"/>
    <w:rsid w:val="00936CBC"/>
    <w:rsid w:val="009404A2"/>
    <w:rsid w:val="00952062"/>
    <w:rsid w:val="0097003B"/>
    <w:rsid w:val="00980D22"/>
    <w:rsid w:val="00987970"/>
    <w:rsid w:val="009B3A90"/>
    <w:rsid w:val="009B4DF6"/>
    <w:rsid w:val="00A03701"/>
    <w:rsid w:val="00A054F6"/>
    <w:rsid w:val="00A0583F"/>
    <w:rsid w:val="00A12108"/>
    <w:rsid w:val="00A22F14"/>
    <w:rsid w:val="00A237AC"/>
    <w:rsid w:val="00A33755"/>
    <w:rsid w:val="00A56336"/>
    <w:rsid w:val="00A77BF1"/>
    <w:rsid w:val="00A85781"/>
    <w:rsid w:val="00AA22CB"/>
    <w:rsid w:val="00AD3CC5"/>
    <w:rsid w:val="00AD4868"/>
    <w:rsid w:val="00AD5C47"/>
    <w:rsid w:val="00AD6109"/>
    <w:rsid w:val="00AE577B"/>
    <w:rsid w:val="00AE5828"/>
    <w:rsid w:val="00AF1F40"/>
    <w:rsid w:val="00AF201B"/>
    <w:rsid w:val="00B33427"/>
    <w:rsid w:val="00B374AB"/>
    <w:rsid w:val="00B43976"/>
    <w:rsid w:val="00B43CEC"/>
    <w:rsid w:val="00B521FB"/>
    <w:rsid w:val="00B53AB9"/>
    <w:rsid w:val="00B57F3A"/>
    <w:rsid w:val="00B624A6"/>
    <w:rsid w:val="00B643C6"/>
    <w:rsid w:val="00B657E1"/>
    <w:rsid w:val="00B71FB8"/>
    <w:rsid w:val="00B73CE9"/>
    <w:rsid w:val="00B763BD"/>
    <w:rsid w:val="00B80567"/>
    <w:rsid w:val="00B81CB2"/>
    <w:rsid w:val="00B825E3"/>
    <w:rsid w:val="00BA1BB3"/>
    <w:rsid w:val="00BA5484"/>
    <w:rsid w:val="00BA7DD0"/>
    <w:rsid w:val="00BB11AA"/>
    <w:rsid w:val="00BC09FB"/>
    <w:rsid w:val="00BC2044"/>
    <w:rsid w:val="00BE6FD6"/>
    <w:rsid w:val="00BF15C4"/>
    <w:rsid w:val="00C20361"/>
    <w:rsid w:val="00C216CD"/>
    <w:rsid w:val="00C27B46"/>
    <w:rsid w:val="00C32196"/>
    <w:rsid w:val="00C40CCF"/>
    <w:rsid w:val="00C55002"/>
    <w:rsid w:val="00C7273B"/>
    <w:rsid w:val="00C72C00"/>
    <w:rsid w:val="00C87622"/>
    <w:rsid w:val="00CA389F"/>
    <w:rsid w:val="00CA72BD"/>
    <w:rsid w:val="00CB0F7C"/>
    <w:rsid w:val="00CB1821"/>
    <w:rsid w:val="00CC2129"/>
    <w:rsid w:val="00CD3CAD"/>
    <w:rsid w:val="00D16957"/>
    <w:rsid w:val="00D22B30"/>
    <w:rsid w:val="00D270BF"/>
    <w:rsid w:val="00D31483"/>
    <w:rsid w:val="00D3149C"/>
    <w:rsid w:val="00D344FC"/>
    <w:rsid w:val="00D34782"/>
    <w:rsid w:val="00D44578"/>
    <w:rsid w:val="00D63949"/>
    <w:rsid w:val="00D724F8"/>
    <w:rsid w:val="00D974A9"/>
    <w:rsid w:val="00DA65A9"/>
    <w:rsid w:val="00DB46A4"/>
    <w:rsid w:val="00DC3661"/>
    <w:rsid w:val="00DD5441"/>
    <w:rsid w:val="00DE3CC7"/>
    <w:rsid w:val="00DE5D26"/>
    <w:rsid w:val="00DF5636"/>
    <w:rsid w:val="00E04DD8"/>
    <w:rsid w:val="00E05A9A"/>
    <w:rsid w:val="00E07C6D"/>
    <w:rsid w:val="00E102B2"/>
    <w:rsid w:val="00E261AD"/>
    <w:rsid w:val="00E26C40"/>
    <w:rsid w:val="00E31CDB"/>
    <w:rsid w:val="00E35AC4"/>
    <w:rsid w:val="00E4678F"/>
    <w:rsid w:val="00E51924"/>
    <w:rsid w:val="00E56009"/>
    <w:rsid w:val="00E57516"/>
    <w:rsid w:val="00E907A1"/>
    <w:rsid w:val="00E909C2"/>
    <w:rsid w:val="00E96291"/>
    <w:rsid w:val="00EA47F9"/>
    <w:rsid w:val="00EB2A39"/>
    <w:rsid w:val="00EC1392"/>
    <w:rsid w:val="00EC3CD6"/>
    <w:rsid w:val="00ED1D20"/>
    <w:rsid w:val="00ED48E9"/>
    <w:rsid w:val="00EE4D77"/>
    <w:rsid w:val="00EF638D"/>
    <w:rsid w:val="00F171B7"/>
    <w:rsid w:val="00F31EB4"/>
    <w:rsid w:val="00F35B46"/>
    <w:rsid w:val="00F52900"/>
    <w:rsid w:val="00F571CB"/>
    <w:rsid w:val="00F60433"/>
    <w:rsid w:val="00F7255B"/>
    <w:rsid w:val="00F847E5"/>
    <w:rsid w:val="00F93D4E"/>
    <w:rsid w:val="00FA55AF"/>
    <w:rsid w:val="00FA5A06"/>
    <w:rsid w:val="00FC3913"/>
    <w:rsid w:val="00FD519D"/>
    <w:rsid w:val="00FE304D"/>
    <w:rsid w:val="00FF3363"/>
    <w:rsid w:val="00FF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6F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FD6"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E6FD6"/>
    <w:rPr>
      <w:sz w:val="22"/>
    </w:rPr>
  </w:style>
  <w:style w:type="paragraph" w:styleId="Tekstpodstawowy2">
    <w:name w:val="Body Text 2"/>
    <w:basedOn w:val="Normalny"/>
    <w:rsid w:val="00BE6FD6"/>
    <w:pPr>
      <w:jc w:val="both"/>
    </w:pPr>
    <w:rPr>
      <w:sz w:val="22"/>
    </w:rPr>
  </w:style>
  <w:style w:type="paragraph" w:styleId="Stopka">
    <w:name w:val="footer"/>
    <w:basedOn w:val="Normalny"/>
    <w:rsid w:val="00BE6F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6FD6"/>
  </w:style>
  <w:style w:type="paragraph" w:styleId="Nagwek">
    <w:name w:val="header"/>
    <w:basedOn w:val="Normalny"/>
    <w:rsid w:val="00BE6FD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B2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B0E5D"/>
    <w:pPr>
      <w:spacing w:before="100" w:beforeAutospacing="1" w:after="119"/>
    </w:pPr>
  </w:style>
  <w:style w:type="paragraph" w:customStyle="1" w:styleId="CharChar">
    <w:name w:val="Char Char"/>
    <w:basedOn w:val="Normalny"/>
    <w:rsid w:val="002A65BB"/>
    <w:rPr>
      <w:rFonts w:ascii="Arial" w:hAnsi="Arial"/>
      <w:sz w:val="22"/>
    </w:rPr>
  </w:style>
  <w:style w:type="paragraph" w:styleId="Akapitzlist">
    <w:name w:val="List Paragraph"/>
    <w:aliases w:val="normalny tekst,L1,Akapit z listą5,Numerowanie,T_SZ_List Paragraph"/>
    <w:basedOn w:val="Normalny"/>
    <w:link w:val="AkapitzlistZnak"/>
    <w:uiPriority w:val="34"/>
    <w:qFormat/>
    <w:rsid w:val="001B1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B1D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CA38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89F"/>
    <w:rPr>
      <w:sz w:val="16"/>
      <w:szCs w:val="16"/>
    </w:rPr>
  </w:style>
  <w:style w:type="character" w:customStyle="1" w:styleId="AkapitzlistZnak">
    <w:name w:val="Akapit z listą Znak"/>
    <w:aliases w:val="normalny tekst Znak,L1 Znak,Akapit z listą5 Znak,Numerowanie Znak,T_SZ_List Paragraph Znak"/>
    <w:link w:val="Akapitzlist"/>
    <w:uiPriority w:val="34"/>
    <w:rsid w:val="00B643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FD3A8-6ECA-44DC-9F85-6D3FE450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10</Pages>
  <Words>3485</Words>
  <Characters>23240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26672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Gminny Ośrodek Kultury w Śniadowie</dc:creator>
  <cp:lastModifiedBy>Weronika Portka</cp:lastModifiedBy>
  <cp:revision>21</cp:revision>
  <cp:lastPrinted>2019-12-13T09:00:00Z</cp:lastPrinted>
  <dcterms:created xsi:type="dcterms:W3CDTF">2019-12-04T09:00:00Z</dcterms:created>
  <dcterms:modified xsi:type="dcterms:W3CDTF">2020-11-12T11:19:00Z</dcterms:modified>
</cp:coreProperties>
</file>